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143" w:rsidRDefault="00240143" w:rsidP="00240143">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240143" w:rsidRPr="00EC115E" w:rsidRDefault="00240143" w:rsidP="00240143">
      <w:pPr>
        <w:rPr>
          <w:lang w:val="pl-PL"/>
        </w:rPr>
      </w:pPr>
    </w:p>
    <w:p w:rsidR="00240143" w:rsidRPr="007E2E71" w:rsidRDefault="00240143" w:rsidP="00240143">
      <w:pPr>
        <w:pStyle w:val="Heading4"/>
        <w:spacing w:after="0"/>
        <w:rPr>
          <w:rFonts w:ascii="Brush Script MT" w:hAnsi="Brush Script MT"/>
          <w:b w:val="0"/>
          <w:i/>
          <w:color w:val="0000FF"/>
          <w:sz w:val="48"/>
          <w:szCs w:val="48"/>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30.maj</w:t>
      </w:r>
      <w:r>
        <w:rPr>
          <w:rFonts w:ascii="Brush Script MT" w:hAnsi="Brush Script MT"/>
          <w:b w:val="0"/>
          <w:i/>
          <w:color w:val="0000FF"/>
          <w:sz w:val="48"/>
          <w:szCs w:val="48"/>
          <w:lang w:val="sr-Latn-CS"/>
        </w:rPr>
        <w:t xml:space="preserve"> 2013.</w:t>
      </w:r>
    </w:p>
    <w:p w:rsidR="006300AA" w:rsidRDefault="006300AA" w:rsidP="006300AA">
      <w:pPr>
        <w:jc w:val="both"/>
      </w:pPr>
    </w:p>
    <w:p w:rsidR="0068354B" w:rsidRDefault="0068354B" w:rsidP="00E050DF">
      <w:pPr>
        <w:jc w:val="center"/>
        <w:rPr>
          <w:b/>
          <w:color w:val="0000CC"/>
          <w:sz w:val="28"/>
        </w:rPr>
      </w:pPr>
      <w:r>
        <w:rPr>
          <w:b/>
          <w:color w:val="0000CC"/>
          <w:sz w:val="28"/>
        </w:rPr>
        <w:t>Nova epizoda priče o ludom I zbunjenom</w:t>
      </w:r>
    </w:p>
    <w:p w:rsidR="00E050DF" w:rsidRPr="00E050DF" w:rsidRDefault="003910CF" w:rsidP="00E050DF">
      <w:pPr>
        <w:jc w:val="center"/>
        <w:rPr>
          <w:b/>
          <w:color w:val="0000CC"/>
          <w:sz w:val="28"/>
        </w:rPr>
      </w:pPr>
      <w:r w:rsidRPr="00E050DF">
        <w:rPr>
          <w:b/>
          <w:color w:val="0000CC"/>
          <w:sz w:val="28"/>
        </w:rPr>
        <w:t>Z</w:t>
      </w:r>
      <w:r w:rsidR="00E050DF" w:rsidRPr="00E050DF">
        <w:rPr>
          <w:b/>
          <w:color w:val="0000CC"/>
          <w:sz w:val="28"/>
        </w:rPr>
        <w:t xml:space="preserve">amrzavanja plata </w:t>
      </w:r>
      <w:r>
        <w:rPr>
          <w:b/>
          <w:color w:val="0000CC"/>
          <w:sz w:val="28"/>
        </w:rPr>
        <w:t>(</w:t>
      </w:r>
      <w:r w:rsidR="00E050DF" w:rsidRPr="00E050DF">
        <w:rPr>
          <w:b/>
          <w:color w:val="0000CC"/>
          <w:sz w:val="28"/>
        </w:rPr>
        <w:t>i penzija</w:t>
      </w:r>
      <w:r>
        <w:rPr>
          <w:b/>
          <w:color w:val="0000CC"/>
          <w:sz w:val="28"/>
        </w:rPr>
        <w:t>)</w:t>
      </w:r>
      <w:r w:rsidR="00E050DF" w:rsidRPr="00E050DF">
        <w:rPr>
          <w:b/>
          <w:color w:val="0000CC"/>
          <w:sz w:val="28"/>
        </w:rPr>
        <w:t>?</w:t>
      </w:r>
    </w:p>
    <w:p w:rsidR="00E050DF" w:rsidRDefault="00E050DF" w:rsidP="00E050DF"/>
    <w:p w:rsidR="003910CF" w:rsidRDefault="00E050DF" w:rsidP="003910CF">
      <w:pPr>
        <w:ind w:firstLine="720"/>
        <w:jc w:val="both"/>
      </w:pPr>
      <w:r w:rsidRPr="00E050DF">
        <w:t>Premijer Ivica Dačić izjavio je da neće biti zamrzavanja plata i penzija, da nije dogovoreno ni smanjivanje ni zamrzavanje i da će se o tome u vladi razgovarati narednih sedmica.</w:t>
      </w:r>
      <w:r w:rsidR="003910CF">
        <w:t xml:space="preserve"> </w:t>
      </w:r>
      <w:r w:rsidRPr="00E050DF">
        <w:t>Premijer je rekao i da će rast plata i penzija zavisiti od nivoa ekonomskih aktivnosti, a da cilj vlade nije da teret krize prebaci na najsiromašniji deo stanovništva.</w:t>
      </w:r>
      <w:r w:rsidR="003910CF">
        <w:t xml:space="preserve"> </w:t>
      </w:r>
      <w:r w:rsidRPr="00E050DF">
        <w:t>On je rekao da se moraju preduzeti mere, a da jedna od njih mora da bude štednja i ponovio da se bez ekonomskog razvoja i investicija ne može napraviti korak napred.</w:t>
      </w:r>
      <w:r w:rsidR="003910CF">
        <w:t xml:space="preserve"> </w:t>
      </w:r>
      <w:r w:rsidRPr="00E050DF">
        <w:t>"O tome ćemo razgovarati u narednih nekoliko nedelja. Treba pripremiti strategiju i konkretne mere i videte kad i kako bi se išlo u rebalans budžeta", rekao je Dačić i naglasio da narod očekuje da se živi bolje, a ne lošije.</w:t>
      </w:r>
      <w:r w:rsidR="003910CF">
        <w:t xml:space="preserve"> </w:t>
      </w:r>
      <w:r w:rsidRPr="00E050DF">
        <w:t>Premijer Srbije je najavio i da će se o programu mera koje treba preduzeti u narednom periodu u narednim danima obaviti političke konsultacije.</w:t>
      </w:r>
    </w:p>
    <w:p w:rsidR="003910CF" w:rsidRDefault="00E050DF" w:rsidP="003910CF">
      <w:pPr>
        <w:ind w:firstLine="720"/>
        <w:jc w:val="both"/>
      </w:pPr>
      <w:r w:rsidRPr="00E050DF">
        <w:t>Ministar prosvete Žarko Obradović izjavio je da će se, ako bude nekih promena kad je reč o platama i penzijama, o tome najpre razgovarati u vladi i parlamentu a da primanja do ta</w:t>
      </w:r>
      <w:r w:rsidR="003910CF">
        <w:t xml:space="preserve">da ostaju na postojećem nivou. </w:t>
      </w:r>
      <w:r w:rsidRPr="00E050DF">
        <w:t xml:space="preserve">"Prosveta je najveći javni sektor u Srbiji i ja očekujem da ako bude nekih promena da ćemo o tome najpre razgovarati u vladi a potom i u parlamentu. Do tada važi zakon i primanja u skladu sa zakonom bez bilo kakvih restriktivnih odredbi", rekao je Obradović novinarima posle predstavljanja rezultata Investicionog okvira za Zapadni Balkan. </w:t>
      </w:r>
    </w:p>
    <w:p w:rsidR="00E050DF" w:rsidRPr="00E050DF" w:rsidRDefault="00E050DF" w:rsidP="003910CF">
      <w:pPr>
        <w:ind w:firstLine="720"/>
        <w:jc w:val="both"/>
      </w:pPr>
      <w:r w:rsidRPr="00E050DF">
        <w:t xml:space="preserve">Prvi čovek svetske banke Lu Brefor u intervjuu za RTS smatra da Vlada treba da razmotri smanjenje plata i to već idućeg meseca, jer će u suprotnom manjak u kasi dostići osam odsto bruto društevnog proizvoda koji neće moći da se finansira. </w:t>
      </w:r>
    </w:p>
    <w:p w:rsidR="003910CF" w:rsidRDefault="003910CF" w:rsidP="003910CF">
      <w:pPr>
        <w:ind w:firstLine="720"/>
        <w:jc w:val="both"/>
      </w:pPr>
      <w:r w:rsidRPr="00E44792">
        <w:t>Vicepremijer Aleksandar Vučić je, odgovarajući na pitanje novinara o mogućnosti zamrzavanja plata i penzija, rekao da podržava "teške i nepopularne korake".</w:t>
      </w:r>
      <w:r>
        <w:t xml:space="preserve"> </w:t>
      </w:r>
      <w:r w:rsidRPr="00E44792">
        <w:t>"Nemamo pravo da obmanjujemo javnost i zarad trenutnih političkih poena ukidamo budućnost našoj deci", rekao je Vučić.</w:t>
      </w:r>
      <w:r>
        <w:t xml:space="preserve"> </w:t>
      </w:r>
      <w:r w:rsidRPr="00E44792">
        <w:t>On je dodao da će konačnu odluku o tom pitanju doneti stranka kojoj pripada, i Vlada Srbije.</w:t>
      </w:r>
    </w:p>
    <w:p w:rsidR="0068354B" w:rsidRDefault="0068354B" w:rsidP="0068354B">
      <w:pPr>
        <w:jc w:val="both"/>
      </w:pPr>
    </w:p>
    <w:p w:rsidR="0068354B" w:rsidRPr="0068354B" w:rsidRDefault="0068354B" w:rsidP="0068354B">
      <w:pPr>
        <w:jc w:val="center"/>
        <w:rPr>
          <w:b/>
          <w:color w:val="0000CC"/>
          <w:sz w:val="28"/>
        </w:rPr>
      </w:pPr>
      <w:r w:rsidRPr="0068354B">
        <w:rPr>
          <w:b/>
          <w:color w:val="0000CC"/>
          <w:sz w:val="28"/>
        </w:rPr>
        <w:t>Manje penzije za one koji ne ispune oba uslova</w:t>
      </w:r>
    </w:p>
    <w:p w:rsidR="0068354B" w:rsidRDefault="0068354B" w:rsidP="0068354B">
      <w:pPr>
        <w:jc w:val="both"/>
      </w:pPr>
    </w:p>
    <w:p w:rsidR="0068354B" w:rsidRPr="0068354B" w:rsidRDefault="0068354B" w:rsidP="0068354B">
      <w:pPr>
        <w:ind w:firstLine="720"/>
        <w:jc w:val="both"/>
      </w:pPr>
      <w:r>
        <w:rPr>
          <w:noProof/>
        </w:rPr>
        <w:drawing>
          <wp:anchor distT="0" distB="0" distL="114300" distR="114300" simplePos="0" relativeHeight="251675648" behindDoc="0" locked="0" layoutInCell="1" allowOverlap="1">
            <wp:simplePos x="0" y="0"/>
            <wp:positionH relativeFrom="column">
              <wp:posOffset>3343275</wp:posOffset>
            </wp:positionH>
            <wp:positionV relativeFrom="paragraph">
              <wp:posOffset>243205</wp:posOffset>
            </wp:positionV>
            <wp:extent cx="2562225" cy="1704975"/>
            <wp:effectExtent l="19050" t="0" r="9525" b="0"/>
            <wp:wrapSquare wrapText="bothSides"/>
            <wp:docPr id="2" name="Picture 1" descr="D:\My Pictures\2009-07-03 konferencija SU\seminar sombor 015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y Pictures\2009-07-03 konferencija SU\seminar sombor 015 - Copy.jpg"/>
                    <pic:cNvPicPr>
                      <a:picLocks noChangeAspect="1" noChangeArrowheads="1"/>
                    </pic:cNvPicPr>
                  </pic:nvPicPr>
                  <pic:blipFill>
                    <a:blip r:embed="rId9"/>
                    <a:srcRect/>
                    <a:stretch>
                      <a:fillRect/>
                    </a:stretch>
                  </pic:blipFill>
                  <pic:spPr bwMode="auto">
                    <a:xfrm>
                      <a:off x="0" y="0"/>
                      <a:ext cx="2562225" cy="1704975"/>
                    </a:xfrm>
                    <a:prstGeom prst="rect">
                      <a:avLst/>
                    </a:prstGeom>
                    <a:noFill/>
                    <a:ln w="9525">
                      <a:noFill/>
                      <a:miter lim="800000"/>
                      <a:headEnd/>
                      <a:tailEnd/>
                    </a:ln>
                  </pic:spPr>
                </pic:pic>
              </a:graphicData>
            </a:graphic>
          </wp:anchor>
        </w:drawing>
      </w:r>
      <w:r>
        <w:t>“Poprilično</w:t>
      </w:r>
      <w:r w:rsidRPr="0068354B">
        <w:t xml:space="preserve"> </w:t>
      </w:r>
      <w:r>
        <w:t>je</w:t>
      </w:r>
      <w:r w:rsidRPr="0068354B">
        <w:t xml:space="preserve"> </w:t>
      </w:r>
      <w:r>
        <w:t>odmakao</w:t>
      </w:r>
      <w:r w:rsidRPr="0068354B">
        <w:t xml:space="preserve"> </w:t>
      </w:r>
      <w:r>
        <w:t>posao</w:t>
      </w:r>
      <w:r w:rsidRPr="0068354B">
        <w:t xml:space="preserve"> </w:t>
      </w:r>
      <w:r>
        <w:t>oko</w:t>
      </w:r>
      <w:r w:rsidRPr="0068354B">
        <w:t xml:space="preserve"> </w:t>
      </w:r>
      <w:r>
        <w:t>izmena</w:t>
      </w:r>
      <w:r w:rsidRPr="0068354B">
        <w:t xml:space="preserve"> </w:t>
      </w:r>
      <w:r>
        <w:t>i</w:t>
      </w:r>
      <w:r w:rsidRPr="0068354B">
        <w:t xml:space="preserve"> </w:t>
      </w:r>
      <w:r>
        <w:t>dopuna</w:t>
      </w:r>
      <w:r w:rsidRPr="0068354B">
        <w:t xml:space="preserve"> </w:t>
      </w:r>
      <w:r>
        <w:t>Zakona</w:t>
      </w:r>
      <w:r w:rsidRPr="0068354B">
        <w:t xml:space="preserve"> </w:t>
      </w:r>
      <w:r>
        <w:t>o</w:t>
      </w:r>
      <w:r w:rsidRPr="0068354B">
        <w:t xml:space="preserve"> </w:t>
      </w:r>
      <w:r>
        <w:t>PIO</w:t>
      </w:r>
      <w:r w:rsidRPr="0068354B">
        <w:t xml:space="preserve"> </w:t>
      </w:r>
      <w:r>
        <w:t>koji</w:t>
      </w:r>
      <w:r w:rsidRPr="0068354B">
        <w:t xml:space="preserve"> </w:t>
      </w:r>
      <w:r>
        <w:t>će</w:t>
      </w:r>
      <w:r w:rsidRPr="0068354B">
        <w:t xml:space="preserve"> </w:t>
      </w:r>
      <w:r>
        <w:t>takođe</w:t>
      </w:r>
      <w:r w:rsidRPr="0068354B">
        <w:t xml:space="preserve"> </w:t>
      </w:r>
      <w:r>
        <w:t>uskoro</w:t>
      </w:r>
      <w:r w:rsidRPr="0068354B">
        <w:t xml:space="preserve"> </w:t>
      </w:r>
      <w:r>
        <w:t>ići</w:t>
      </w:r>
      <w:r w:rsidRPr="0068354B">
        <w:t xml:space="preserve"> </w:t>
      </w:r>
      <w:r>
        <w:t>na</w:t>
      </w:r>
      <w:r w:rsidRPr="0068354B">
        <w:t xml:space="preserve"> </w:t>
      </w:r>
      <w:r>
        <w:t>reviziju</w:t>
      </w:r>
      <w:r w:rsidRPr="0068354B">
        <w:t xml:space="preserve"> </w:t>
      </w:r>
      <w:r>
        <w:t>i</w:t>
      </w:r>
      <w:r w:rsidRPr="0068354B">
        <w:t xml:space="preserve"> </w:t>
      </w:r>
      <w:r>
        <w:t>kojim</w:t>
      </w:r>
      <w:r w:rsidRPr="0068354B">
        <w:t xml:space="preserve"> </w:t>
      </w:r>
      <w:r>
        <w:t>se</w:t>
      </w:r>
      <w:r w:rsidRPr="0068354B">
        <w:t xml:space="preserve"> </w:t>
      </w:r>
      <w:r>
        <w:t>predviđa</w:t>
      </w:r>
      <w:r w:rsidRPr="0068354B">
        <w:t xml:space="preserve"> </w:t>
      </w:r>
      <w:r>
        <w:t>uvođenje</w:t>
      </w:r>
      <w:r w:rsidRPr="0068354B">
        <w:t xml:space="preserve"> </w:t>
      </w:r>
      <w:r>
        <w:t>penala</w:t>
      </w:r>
      <w:r w:rsidRPr="0068354B">
        <w:t xml:space="preserve"> </w:t>
      </w:r>
      <w:r>
        <w:t>za</w:t>
      </w:r>
      <w:r w:rsidRPr="0068354B">
        <w:t xml:space="preserve"> </w:t>
      </w:r>
      <w:r>
        <w:t>one</w:t>
      </w:r>
      <w:r w:rsidRPr="0068354B">
        <w:t xml:space="preserve"> </w:t>
      </w:r>
      <w:r>
        <w:t>koji</w:t>
      </w:r>
      <w:r w:rsidRPr="0068354B">
        <w:t xml:space="preserve"> </w:t>
      </w:r>
      <w:r>
        <w:t>odu</w:t>
      </w:r>
      <w:r w:rsidRPr="0068354B">
        <w:t xml:space="preserve"> </w:t>
      </w:r>
      <w:r>
        <w:t>u</w:t>
      </w:r>
      <w:r w:rsidRPr="0068354B">
        <w:t xml:space="preserve"> </w:t>
      </w:r>
      <w:r>
        <w:t>penziju</w:t>
      </w:r>
      <w:r w:rsidRPr="0068354B">
        <w:t xml:space="preserve">, </w:t>
      </w:r>
      <w:r>
        <w:t>a</w:t>
      </w:r>
      <w:r w:rsidRPr="0068354B">
        <w:t xml:space="preserve"> </w:t>
      </w:r>
      <w:r>
        <w:t>da</w:t>
      </w:r>
      <w:r w:rsidRPr="0068354B">
        <w:t xml:space="preserve"> </w:t>
      </w:r>
      <w:r>
        <w:t>nemaju</w:t>
      </w:r>
      <w:r w:rsidRPr="0068354B">
        <w:t xml:space="preserve"> </w:t>
      </w:r>
      <w:r>
        <w:t>ispunjena</w:t>
      </w:r>
      <w:r w:rsidRPr="0068354B">
        <w:t xml:space="preserve"> </w:t>
      </w:r>
      <w:r>
        <w:t>oba</w:t>
      </w:r>
      <w:r w:rsidRPr="0068354B">
        <w:t xml:space="preserve"> </w:t>
      </w:r>
      <w:r>
        <w:t>uslova</w:t>
      </w:r>
      <w:r w:rsidRPr="0068354B">
        <w:t xml:space="preserve"> – </w:t>
      </w:r>
      <w:r>
        <w:t>i</w:t>
      </w:r>
      <w:r w:rsidRPr="0068354B">
        <w:t xml:space="preserve"> </w:t>
      </w:r>
      <w:r>
        <w:t>pun</w:t>
      </w:r>
      <w:r w:rsidRPr="0068354B">
        <w:t xml:space="preserve"> </w:t>
      </w:r>
      <w:r>
        <w:t>staž</w:t>
      </w:r>
      <w:r w:rsidRPr="0068354B">
        <w:t xml:space="preserve"> </w:t>
      </w:r>
      <w:r>
        <w:t>i</w:t>
      </w:r>
      <w:r w:rsidRPr="0068354B">
        <w:t xml:space="preserve"> </w:t>
      </w:r>
      <w:r>
        <w:t>ispunjenu</w:t>
      </w:r>
      <w:r w:rsidRPr="0068354B">
        <w:t xml:space="preserve"> </w:t>
      </w:r>
      <w:r>
        <w:t>dobnu</w:t>
      </w:r>
      <w:r w:rsidRPr="0068354B">
        <w:t xml:space="preserve"> </w:t>
      </w:r>
      <w:r>
        <w:t>granicu</w:t>
      </w:r>
      <w:r w:rsidRPr="0068354B">
        <w:t xml:space="preserve"> </w:t>
      </w:r>
      <w:r>
        <w:t>za</w:t>
      </w:r>
      <w:r w:rsidRPr="0068354B">
        <w:t xml:space="preserve"> </w:t>
      </w:r>
      <w:r>
        <w:t>odlazak</w:t>
      </w:r>
      <w:r w:rsidRPr="0068354B">
        <w:t xml:space="preserve"> </w:t>
      </w:r>
      <w:r>
        <w:t>u</w:t>
      </w:r>
      <w:r w:rsidRPr="0068354B">
        <w:t xml:space="preserve"> </w:t>
      </w:r>
      <w:r>
        <w:t>penziju</w:t>
      </w:r>
      <w:r w:rsidRPr="0068354B">
        <w:t xml:space="preserve">. </w:t>
      </w:r>
      <w:r>
        <w:t>Na</w:t>
      </w:r>
      <w:r w:rsidRPr="0068354B">
        <w:t xml:space="preserve"> </w:t>
      </w:r>
      <w:r>
        <w:t>taj</w:t>
      </w:r>
      <w:r w:rsidRPr="0068354B">
        <w:t xml:space="preserve"> </w:t>
      </w:r>
      <w:r>
        <w:t>način</w:t>
      </w:r>
      <w:r w:rsidRPr="0068354B">
        <w:t xml:space="preserve"> </w:t>
      </w:r>
      <w:r>
        <w:t>će</w:t>
      </w:r>
      <w:r w:rsidRPr="0068354B">
        <w:t xml:space="preserve"> </w:t>
      </w:r>
      <w:r>
        <w:t>srpski</w:t>
      </w:r>
      <w:r w:rsidRPr="0068354B">
        <w:t xml:space="preserve"> </w:t>
      </w:r>
      <w:r>
        <w:t>nastavnici</w:t>
      </w:r>
      <w:r w:rsidRPr="0068354B">
        <w:t xml:space="preserve">, </w:t>
      </w:r>
      <w:r>
        <w:t>vaspitači</w:t>
      </w:r>
      <w:r w:rsidRPr="0068354B">
        <w:t xml:space="preserve"> </w:t>
      </w:r>
      <w:r>
        <w:t>i</w:t>
      </w:r>
      <w:r w:rsidRPr="0068354B">
        <w:t xml:space="preserve"> </w:t>
      </w:r>
      <w:r>
        <w:t>stručni</w:t>
      </w:r>
      <w:r w:rsidRPr="0068354B">
        <w:t xml:space="preserve"> </w:t>
      </w:r>
      <w:r>
        <w:t>saradnici</w:t>
      </w:r>
      <w:r w:rsidRPr="0068354B">
        <w:t xml:space="preserve"> </w:t>
      </w:r>
      <w:r>
        <w:t>imati</w:t>
      </w:r>
      <w:r w:rsidRPr="0068354B">
        <w:t xml:space="preserve"> </w:t>
      </w:r>
      <w:r>
        <w:t>penziju</w:t>
      </w:r>
      <w:r w:rsidRPr="0068354B">
        <w:t xml:space="preserve"> </w:t>
      </w:r>
      <w:r>
        <w:t>manju</w:t>
      </w:r>
      <w:r w:rsidRPr="0068354B">
        <w:t xml:space="preserve"> </w:t>
      </w:r>
      <w:r>
        <w:t>za</w:t>
      </w:r>
      <w:r w:rsidRPr="0068354B">
        <w:t xml:space="preserve"> </w:t>
      </w:r>
      <w:r>
        <w:t>oko</w:t>
      </w:r>
      <w:r w:rsidRPr="0068354B">
        <w:t xml:space="preserve"> 6% </w:t>
      </w:r>
      <w:r>
        <w:t>za</w:t>
      </w:r>
      <w:r w:rsidRPr="0068354B">
        <w:t xml:space="preserve"> </w:t>
      </w:r>
      <w:r>
        <w:t>svaku</w:t>
      </w:r>
      <w:r w:rsidRPr="0068354B">
        <w:t xml:space="preserve"> </w:t>
      </w:r>
      <w:r>
        <w:t>godinu</w:t>
      </w:r>
      <w:r w:rsidRPr="0068354B">
        <w:t xml:space="preserve"> </w:t>
      </w:r>
      <w:r>
        <w:t>ili</w:t>
      </w:r>
      <w:r w:rsidRPr="0068354B">
        <w:t xml:space="preserve"> </w:t>
      </w:r>
      <w:r>
        <w:t>oko</w:t>
      </w:r>
      <w:r w:rsidRPr="0068354B">
        <w:t xml:space="preserve"> 0,5% </w:t>
      </w:r>
      <w:r>
        <w:t>za</w:t>
      </w:r>
      <w:r w:rsidRPr="0068354B">
        <w:t xml:space="preserve"> </w:t>
      </w:r>
      <w:r>
        <w:t>svaki</w:t>
      </w:r>
      <w:r w:rsidRPr="0068354B">
        <w:t xml:space="preserve"> </w:t>
      </w:r>
      <w:r>
        <w:t>mesec</w:t>
      </w:r>
      <w:r w:rsidRPr="0068354B">
        <w:t xml:space="preserve"> </w:t>
      </w:r>
      <w:r>
        <w:t>koji</w:t>
      </w:r>
      <w:r w:rsidRPr="0068354B">
        <w:t xml:space="preserve"> </w:t>
      </w:r>
      <w:r>
        <w:t>im</w:t>
      </w:r>
      <w:r w:rsidRPr="0068354B">
        <w:t xml:space="preserve"> </w:t>
      </w:r>
      <w:r>
        <w:t>nedostaje</w:t>
      </w:r>
      <w:r w:rsidRPr="0068354B">
        <w:t xml:space="preserve"> </w:t>
      </w:r>
      <w:r>
        <w:t>do</w:t>
      </w:r>
      <w:r w:rsidRPr="0068354B">
        <w:t xml:space="preserve"> </w:t>
      </w:r>
      <w:r>
        <w:t>punih</w:t>
      </w:r>
      <w:r w:rsidRPr="0068354B">
        <w:t xml:space="preserve"> 65 </w:t>
      </w:r>
      <w:r>
        <w:t>godina</w:t>
      </w:r>
      <w:r w:rsidRPr="0068354B">
        <w:t xml:space="preserve"> </w:t>
      </w:r>
      <w:r>
        <w:t>ili</w:t>
      </w:r>
      <w:r w:rsidRPr="0068354B">
        <w:t xml:space="preserve"> </w:t>
      </w:r>
      <w:r>
        <w:t>možda</w:t>
      </w:r>
      <w:r w:rsidRPr="0068354B">
        <w:t xml:space="preserve"> </w:t>
      </w:r>
      <w:r>
        <w:t>čak</w:t>
      </w:r>
      <w:r w:rsidRPr="0068354B">
        <w:t xml:space="preserve"> </w:t>
      </w:r>
      <w:r>
        <w:t>i</w:t>
      </w:r>
      <w:r w:rsidRPr="0068354B">
        <w:t xml:space="preserve"> </w:t>
      </w:r>
      <w:r>
        <w:t>više</w:t>
      </w:r>
      <w:r w:rsidRPr="0068354B">
        <w:t xml:space="preserve"> </w:t>
      </w:r>
      <w:r>
        <w:t>ukoliko</w:t>
      </w:r>
      <w:r w:rsidRPr="0068354B">
        <w:t xml:space="preserve"> </w:t>
      </w:r>
      <w:r>
        <w:t>se</w:t>
      </w:r>
      <w:r w:rsidRPr="0068354B">
        <w:t xml:space="preserve"> </w:t>
      </w:r>
      <w:r>
        <w:t>ostvare</w:t>
      </w:r>
      <w:r w:rsidRPr="0068354B">
        <w:t xml:space="preserve"> </w:t>
      </w:r>
      <w:r>
        <w:t>neke</w:t>
      </w:r>
      <w:r w:rsidRPr="0068354B">
        <w:t xml:space="preserve"> </w:t>
      </w:r>
      <w:r>
        <w:t>crne</w:t>
      </w:r>
      <w:r w:rsidRPr="0068354B">
        <w:t xml:space="preserve"> </w:t>
      </w:r>
      <w:r>
        <w:t>slutnje</w:t>
      </w:r>
      <w:r w:rsidRPr="0068354B">
        <w:t xml:space="preserve"> </w:t>
      </w:r>
      <w:r>
        <w:t>koje</w:t>
      </w:r>
      <w:r w:rsidRPr="0068354B">
        <w:t xml:space="preserve"> </w:t>
      </w:r>
      <w:r>
        <w:t>su</w:t>
      </w:r>
      <w:r w:rsidRPr="0068354B">
        <w:t xml:space="preserve"> </w:t>
      </w:r>
      <w:r>
        <w:t>dosad</w:t>
      </w:r>
      <w:r w:rsidRPr="0068354B">
        <w:t xml:space="preserve"> </w:t>
      </w:r>
      <w:r>
        <w:t>u</w:t>
      </w:r>
      <w:r w:rsidRPr="0068354B">
        <w:t xml:space="preserve"> </w:t>
      </w:r>
      <w:r>
        <w:t>fazi</w:t>
      </w:r>
      <w:r w:rsidRPr="0068354B">
        <w:t xml:space="preserve"> </w:t>
      </w:r>
      <w:r>
        <w:t>razmišljanja</w:t>
      </w:r>
      <w:r w:rsidRPr="0068354B">
        <w:t xml:space="preserve"> – </w:t>
      </w:r>
      <w:r>
        <w:t>da</w:t>
      </w:r>
      <w:r w:rsidRPr="0068354B">
        <w:t xml:space="preserve"> </w:t>
      </w:r>
      <w:r>
        <w:t>se</w:t>
      </w:r>
      <w:r w:rsidRPr="0068354B">
        <w:t xml:space="preserve"> </w:t>
      </w:r>
      <w:r>
        <w:t>dobna</w:t>
      </w:r>
      <w:r w:rsidRPr="0068354B">
        <w:t xml:space="preserve"> </w:t>
      </w:r>
      <w:r>
        <w:t>granica</w:t>
      </w:r>
      <w:r w:rsidRPr="0068354B">
        <w:t xml:space="preserve"> </w:t>
      </w:r>
      <w:r>
        <w:t>sa</w:t>
      </w:r>
      <w:r w:rsidRPr="0068354B">
        <w:t xml:space="preserve"> 65 </w:t>
      </w:r>
      <w:r>
        <w:t>godina</w:t>
      </w:r>
      <w:r w:rsidRPr="0068354B">
        <w:t xml:space="preserve"> </w:t>
      </w:r>
      <w:r>
        <w:t>podigne</w:t>
      </w:r>
      <w:r w:rsidRPr="0068354B">
        <w:t xml:space="preserve"> </w:t>
      </w:r>
      <w:r>
        <w:t>na</w:t>
      </w:r>
      <w:r w:rsidRPr="0068354B">
        <w:t xml:space="preserve"> 67</w:t>
      </w:r>
      <w:r>
        <w:t>” rekao je juče</w:t>
      </w:r>
      <w:r w:rsidRPr="0068354B">
        <w:t xml:space="preserve"> </w:t>
      </w:r>
      <w:r>
        <w:t xml:space="preserve">na konferenciji za novinare u Subotici Hadži Zdravko M. Kovač generalni sekretar NSPRV </w:t>
      </w:r>
      <w:r w:rsidRPr="0068354B">
        <w:t xml:space="preserve">. </w:t>
      </w:r>
    </w:p>
    <w:p w:rsidR="0068354B" w:rsidRPr="0068354B" w:rsidRDefault="0068354B" w:rsidP="0068354B">
      <w:pPr>
        <w:jc w:val="both"/>
      </w:pPr>
      <w:r w:rsidRPr="0068354B">
        <w:lastRenderedPageBreak/>
        <w:t xml:space="preserve">         </w:t>
      </w:r>
      <w:r>
        <w:t>Kako</w:t>
      </w:r>
      <w:r w:rsidRPr="0068354B">
        <w:t xml:space="preserve"> </w:t>
      </w:r>
      <w:r>
        <w:t>ovaj</w:t>
      </w:r>
      <w:r w:rsidRPr="0068354B">
        <w:t xml:space="preserve"> </w:t>
      </w:r>
      <w:r>
        <w:t>model</w:t>
      </w:r>
      <w:r w:rsidRPr="0068354B">
        <w:t xml:space="preserve"> </w:t>
      </w:r>
      <w:r>
        <w:t>već</w:t>
      </w:r>
      <w:r w:rsidRPr="0068354B">
        <w:t xml:space="preserve"> </w:t>
      </w:r>
      <w:r>
        <w:t>funkcioniše</w:t>
      </w:r>
      <w:r w:rsidRPr="0068354B">
        <w:t xml:space="preserve"> </w:t>
      </w:r>
      <w:r>
        <w:t>u</w:t>
      </w:r>
      <w:r w:rsidRPr="0068354B">
        <w:t xml:space="preserve"> </w:t>
      </w:r>
      <w:r>
        <w:t>okruženju</w:t>
      </w:r>
      <w:r w:rsidRPr="0068354B">
        <w:t xml:space="preserve"> </w:t>
      </w:r>
      <w:r>
        <w:t>i</w:t>
      </w:r>
      <w:r w:rsidRPr="0068354B">
        <w:t xml:space="preserve"> </w:t>
      </w:r>
      <w:r>
        <w:t>kako</w:t>
      </w:r>
      <w:r w:rsidRPr="0068354B">
        <w:t xml:space="preserve"> </w:t>
      </w:r>
      <w:r>
        <w:t>su</w:t>
      </w:r>
      <w:r w:rsidRPr="0068354B">
        <w:t xml:space="preserve"> </w:t>
      </w:r>
      <w:r>
        <w:t>zakoni</w:t>
      </w:r>
      <w:r w:rsidRPr="0068354B">
        <w:t xml:space="preserve"> </w:t>
      </w:r>
      <w:r>
        <w:t>Slovenije</w:t>
      </w:r>
      <w:r w:rsidRPr="0068354B">
        <w:t xml:space="preserve">, </w:t>
      </w:r>
      <w:r>
        <w:t>Austrije</w:t>
      </w:r>
      <w:r w:rsidRPr="0068354B">
        <w:t xml:space="preserve"> </w:t>
      </w:r>
      <w:r>
        <w:t>i</w:t>
      </w:r>
      <w:r w:rsidRPr="0068354B">
        <w:t xml:space="preserve"> </w:t>
      </w:r>
      <w:r>
        <w:t>Nemačke</w:t>
      </w:r>
      <w:r w:rsidRPr="0068354B">
        <w:t xml:space="preserve"> </w:t>
      </w:r>
      <w:r>
        <w:t>bili</w:t>
      </w:r>
      <w:r w:rsidRPr="0068354B">
        <w:t xml:space="preserve"> </w:t>
      </w:r>
      <w:r>
        <w:t>modeli</w:t>
      </w:r>
      <w:r w:rsidRPr="0068354B">
        <w:t xml:space="preserve"> </w:t>
      </w:r>
      <w:r>
        <w:t>domaćim</w:t>
      </w:r>
      <w:r w:rsidRPr="0068354B">
        <w:t xml:space="preserve"> </w:t>
      </w:r>
      <w:r>
        <w:t>zakonopredlagačima</w:t>
      </w:r>
      <w:r w:rsidRPr="0068354B">
        <w:t xml:space="preserve"> </w:t>
      </w:r>
      <w:r>
        <w:t>da</w:t>
      </w:r>
      <w:r w:rsidRPr="0068354B">
        <w:t xml:space="preserve"> </w:t>
      </w:r>
      <w:r>
        <w:t>se</w:t>
      </w:r>
      <w:r w:rsidRPr="0068354B">
        <w:t xml:space="preserve"> </w:t>
      </w:r>
      <w:r>
        <w:t>izmeni</w:t>
      </w:r>
      <w:r w:rsidRPr="0068354B">
        <w:t xml:space="preserve"> </w:t>
      </w:r>
      <w:r>
        <w:t>Zakon</w:t>
      </w:r>
      <w:r w:rsidRPr="0068354B">
        <w:t xml:space="preserve"> </w:t>
      </w:r>
      <w:r>
        <w:t>o</w:t>
      </w:r>
      <w:r w:rsidRPr="0068354B">
        <w:t xml:space="preserve"> </w:t>
      </w:r>
      <w:r>
        <w:t>PIO</w:t>
      </w:r>
      <w:r w:rsidRPr="0068354B">
        <w:t xml:space="preserve"> </w:t>
      </w:r>
      <w:r>
        <w:t>i</w:t>
      </w:r>
      <w:r w:rsidRPr="0068354B">
        <w:t xml:space="preserve">, </w:t>
      </w:r>
      <w:r>
        <w:t>naravno</w:t>
      </w:r>
      <w:r w:rsidRPr="0068354B">
        <w:t xml:space="preserve">, </w:t>
      </w:r>
      <w:r>
        <w:t>time</w:t>
      </w:r>
      <w:r w:rsidRPr="0068354B">
        <w:t xml:space="preserve"> </w:t>
      </w:r>
      <w:r>
        <w:t>pogoršaju</w:t>
      </w:r>
      <w:r w:rsidRPr="0068354B">
        <w:t xml:space="preserve"> </w:t>
      </w:r>
      <w:r>
        <w:t>uslovi</w:t>
      </w:r>
      <w:r w:rsidRPr="0068354B">
        <w:t xml:space="preserve"> </w:t>
      </w:r>
      <w:r>
        <w:t>penzionisanja</w:t>
      </w:r>
      <w:r w:rsidRPr="0068354B">
        <w:t xml:space="preserve"> </w:t>
      </w:r>
      <w:r>
        <w:t>za</w:t>
      </w:r>
      <w:r w:rsidRPr="0068354B">
        <w:t xml:space="preserve"> </w:t>
      </w:r>
      <w:r>
        <w:t>neke</w:t>
      </w:r>
      <w:r w:rsidRPr="0068354B">
        <w:t xml:space="preserve"> </w:t>
      </w:r>
      <w:r>
        <w:t>nove</w:t>
      </w:r>
      <w:r w:rsidRPr="0068354B">
        <w:t xml:space="preserve">, </w:t>
      </w:r>
      <w:r>
        <w:t>buduće</w:t>
      </w:r>
      <w:r w:rsidRPr="0068354B">
        <w:t xml:space="preserve"> </w:t>
      </w:r>
      <w:r>
        <w:t>penzionere</w:t>
      </w:r>
      <w:r w:rsidRPr="0068354B">
        <w:t xml:space="preserve">, </w:t>
      </w:r>
      <w:r>
        <w:t>podsetićemo</w:t>
      </w:r>
      <w:r w:rsidRPr="0068354B">
        <w:t xml:space="preserve"> </w:t>
      </w:r>
      <w:r>
        <w:t>da</w:t>
      </w:r>
      <w:r w:rsidRPr="0068354B">
        <w:t xml:space="preserve"> </w:t>
      </w:r>
      <w:r>
        <w:t>i</w:t>
      </w:r>
      <w:r w:rsidRPr="0068354B">
        <w:t xml:space="preserve"> </w:t>
      </w:r>
      <w:r>
        <w:t>ove</w:t>
      </w:r>
      <w:r w:rsidRPr="0068354B">
        <w:t xml:space="preserve"> </w:t>
      </w:r>
      <w:r>
        <w:t>zemlje</w:t>
      </w:r>
      <w:r w:rsidRPr="0068354B">
        <w:t xml:space="preserve"> </w:t>
      </w:r>
      <w:r>
        <w:t>imaju</w:t>
      </w:r>
      <w:r w:rsidRPr="0068354B">
        <w:t xml:space="preserve"> </w:t>
      </w:r>
      <w:r>
        <w:t>uvedene</w:t>
      </w:r>
      <w:r w:rsidRPr="0068354B">
        <w:t xml:space="preserve"> </w:t>
      </w:r>
      <w:r>
        <w:t>penale</w:t>
      </w:r>
      <w:r w:rsidRPr="0068354B">
        <w:t xml:space="preserve"> </w:t>
      </w:r>
      <w:r>
        <w:t>za</w:t>
      </w:r>
      <w:r w:rsidRPr="0068354B">
        <w:t xml:space="preserve"> </w:t>
      </w:r>
      <w:r>
        <w:t>one</w:t>
      </w:r>
      <w:r w:rsidRPr="0068354B">
        <w:t xml:space="preserve"> </w:t>
      </w:r>
      <w:r>
        <w:t>koji</w:t>
      </w:r>
      <w:r w:rsidRPr="0068354B">
        <w:t xml:space="preserve"> </w:t>
      </w:r>
      <w:r>
        <w:t>pored</w:t>
      </w:r>
      <w:r w:rsidRPr="0068354B">
        <w:t xml:space="preserve"> </w:t>
      </w:r>
      <w:r>
        <w:t>punog</w:t>
      </w:r>
      <w:r w:rsidRPr="0068354B">
        <w:t xml:space="preserve"> </w:t>
      </w:r>
      <w:r>
        <w:t>staža</w:t>
      </w:r>
      <w:r w:rsidRPr="0068354B">
        <w:t xml:space="preserve"> </w:t>
      </w:r>
      <w:r>
        <w:t>nisu</w:t>
      </w:r>
      <w:r w:rsidRPr="0068354B">
        <w:t xml:space="preserve"> </w:t>
      </w:r>
      <w:r>
        <w:t>ispunili</w:t>
      </w:r>
      <w:r w:rsidRPr="0068354B">
        <w:t xml:space="preserve"> </w:t>
      </w:r>
      <w:r>
        <w:t>i</w:t>
      </w:r>
      <w:r w:rsidRPr="0068354B">
        <w:t xml:space="preserve"> </w:t>
      </w:r>
      <w:r>
        <w:t>drugi</w:t>
      </w:r>
      <w:r w:rsidRPr="0068354B">
        <w:t xml:space="preserve"> </w:t>
      </w:r>
      <w:r>
        <w:t>uslov</w:t>
      </w:r>
      <w:r w:rsidRPr="0068354B">
        <w:t xml:space="preserve"> – </w:t>
      </w:r>
      <w:r>
        <w:t>starosnu</w:t>
      </w:r>
      <w:r w:rsidRPr="0068354B">
        <w:t xml:space="preserve"> </w:t>
      </w:r>
      <w:r>
        <w:t>granicu</w:t>
      </w:r>
      <w:r w:rsidRPr="0068354B">
        <w:t xml:space="preserve"> </w:t>
      </w:r>
      <w:r>
        <w:t>za</w:t>
      </w:r>
      <w:r w:rsidRPr="0068354B">
        <w:t xml:space="preserve"> </w:t>
      </w:r>
      <w:r>
        <w:t>odlazak</w:t>
      </w:r>
      <w:r w:rsidRPr="0068354B">
        <w:t xml:space="preserve"> </w:t>
      </w:r>
      <w:r>
        <w:t>u</w:t>
      </w:r>
      <w:r w:rsidRPr="0068354B">
        <w:t xml:space="preserve"> </w:t>
      </w:r>
      <w:r>
        <w:t>penziju</w:t>
      </w:r>
      <w:r w:rsidRPr="0068354B">
        <w:t xml:space="preserve"> </w:t>
      </w:r>
      <w:r>
        <w:t>i</w:t>
      </w:r>
      <w:r w:rsidRPr="0068354B">
        <w:t xml:space="preserve"> </w:t>
      </w:r>
      <w:r>
        <w:t>da</w:t>
      </w:r>
      <w:r w:rsidRPr="0068354B">
        <w:t xml:space="preserve"> </w:t>
      </w:r>
      <w:r>
        <w:t>su</w:t>
      </w:r>
      <w:r w:rsidRPr="0068354B">
        <w:t xml:space="preserve"> </w:t>
      </w:r>
      <w:r>
        <w:t>i</w:t>
      </w:r>
      <w:r w:rsidRPr="0068354B">
        <w:t xml:space="preserve"> </w:t>
      </w:r>
      <w:r>
        <w:t>tamo</w:t>
      </w:r>
      <w:r w:rsidRPr="0068354B">
        <w:t xml:space="preserve"> </w:t>
      </w:r>
      <w:r>
        <w:t>novi</w:t>
      </w:r>
      <w:r w:rsidRPr="0068354B">
        <w:t xml:space="preserve"> </w:t>
      </w:r>
      <w:r>
        <w:t>penzioneri</w:t>
      </w:r>
      <w:r w:rsidRPr="0068354B">
        <w:t xml:space="preserve"> </w:t>
      </w:r>
      <w:r>
        <w:t>kažnjeni</w:t>
      </w:r>
      <w:r w:rsidRPr="0068354B">
        <w:t xml:space="preserve"> </w:t>
      </w:r>
      <w:r>
        <w:t>za</w:t>
      </w:r>
      <w:r w:rsidRPr="0068354B">
        <w:t xml:space="preserve"> </w:t>
      </w:r>
      <w:r>
        <w:t>svaki</w:t>
      </w:r>
      <w:r w:rsidRPr="0068354B">
        <w:t xml:space="preserve"> </w:t>
      </w:r>
      <w:r>
        <w:t>mesec</w:t>
      </w:r>
      <w:r w:rsidRPr="0068354B">
        <w:t xml:space="preserve">, </w:t>
      </w:r>
      <w:r>
        <w:t>poput</w:t>
      </w:r>
      <w:r w:rsidRPr="0068354B">
        <w:t xml:space="preserve"> </w:t>
      </w:r>
      <w:r>
        <w:t>slovenačkih</w:t>
      </w:r>
      <w:r w:rsidRPr="0068354B">
        <w:t xml:space="preserve">, </w:t>
      </w:r>
      <w:r>
        <w:t>koji</w:t>
      </w:r>
      <w:r w:rsidRPr="0068354B">
        <w:t xml:space="preserve"> </w:t>
      </w:r>
      <w:r>
        <w:t>dobijaju</w:t>
      </w:r>
      <w:r w:rsidRPr="0068354B">
        <w:t xml:space="preserve"> 0,3% </w:t>
      </w:r>
      <w:r>
        <w:t>manju</w:t>
      </w:r>
      <w:r w:rsidRPr="0068354B">
        <w:t xml:space="preserve"> </w:t>
      </w:r>
      <w:r>
        <w:t>penziju</w:t>
      </w:r>
      <w:r w:rsidRPr="0068354B">
        <w:t xml:space="preserve"> </w:t>
      </w:r>
      <w:r>
        <w:t>za</w:t>
      </w:r>
      <w:r w:rsidRPr="0068354B">
        <w:t xml:space="preserve"> </w:t>
      </w:r>
      <w:r>
        <w:t>svaki</w:t>
      </w:r>
      <w:r w:rsidRPr="0068354B">
        <w:t xml:space="preserve"> </w:t>
      </w:r>
      <w:r>
        <w:t>nedostajući</w:t>
      </w:r>
      <w:r w:rsidRPr="0068354B">
        <w:t xml:space="preserve"> </w:t>
      </w:r>
      <w:r>
        <w:t>mesec</w:t>
      </w:r>
      <w:r w:rsidRPr="0068354B">
        <w:t xml:space="preserve"> </w:t>
      </w:r>
      <w:r>
        <w:t>ili</w:t>
      </w:r>
      <w:r w:rsidRPr="0068354B">
        <w:t xml:space="preserve"> </w:t>
      </w:r>
      <w:r>
        <w:t>austrijskih</w:t>
      </w:r>
      <w:r w:rsidRPr="0068354B">
        <w:t xml:space="preserve">, </w:t>
      </w:r>
      <w:r>
        <w:t>kod</w:t>
      </w:r>
      <w:r w:rsidRPr="0068354B">
        <w:t xml:space="preserve"> </w:t>
      </w:r>
      <w:r>
        <w:t>kojih</w:t>
      </w:r>
      <w:r w:rsidRPr="0068354B">
        <w:t xml:space="preserve"> </w:t>
      </w:r>
      <w:r>
        <w:t>je</w:t>
      </w:r>
      <w:r w:rsidRPr="0068354B">
        <w:t xml:space="preserve"> </w:t>
      </w:r>
      <w:r>
        <w:t>to</w:t>
      </w:r>
      <w:r w:rsidRPr="0068354B">
        <w:t xml:space="preserve"> 0,4% </w:t>
      </w:r>
      <w:r>
        <w:t>mesečno</w:t>
      </w:r>
      <w:r w:rsidRPr="0068354B">
        <w:t xml:space="preserve"> </w:t>
      </w:r>
      <w:r>
        <w:t>za</w:t>
      </w:r>
      <w:r w:rsidRPr="0068354B">
        <w:t xml:space="preserve"> </w:t>
      </w:r>
      <w:r>
        <w:t>svaki</w:t>
      </w:r>
      <w:r w:rsidRPr="0068354B">
        <w:t xml:space="preserve"> </w:t>
      </w:r>
      <w:r>
        <w:t>mesec</w:t>
      </w:r>
      <w:r w:rsidRPr="0068354B">
        <w:t xml:space="preserve"> </w:t>
      </w:r>
      <w:r>
        <w:t>do</w:t>
      </w:r>
      <w:r w:rsidRPr="0068354B">
        <w:t xml:space="preserve"> </w:t>
      </w:r>
      <w:r>
        <w:t>starosne</w:t>
      </w:r>
      <w:r w:rsidRPr="0068354B">
        <w:t xml:space="preserve"> </w:t>
      </w:r>
      <w:r>
        <w:t>granice” rekao je Kovač</w:t>
      </w:r>
      <w:r w:rsidRPr="0068354B">
        <w:t>.</w:t>
      </w:r>
    </w:p>
    <w:p w:rsidR="0068354B" w:rsidRDefault="0068354B" w:rsidP="0068354B">
      <w:pPr>
        <w:jc w:val="both"/>
      </w:pPr>
      <w:r w:rsidRPr="0068354B">
        <w:t xml:space="preserve">         </w:t>
      </w:r>
      <w:r>
        <w:t>“Upravo</w:t>
      </w:r>
      <w:r w:rsidRPr="0068354B">
        <w:t xml:space="preserve"> </w:t>
      </w:r>
      <w:r>
        <w:t>radi</w:t>
      </w:r>
      <w:r w:rsidRPr="0068354B">
        <w:t xml:space="preserve"> </w:t>
      </w:r>
      <w:r>
        <w:t>toga</w:t>
      </w:r>
      <w:r w:rsidRPr="0068354B">
        <w:t xml:space="preserve"> </w:t>
      </w:r>
      <w:r>
        <w:t>Sindikat</w:t>
      </w:r>
      <w:r w:rsidRPr="0068354B">
        <w:t xml:space="preserve"> </w:t>
      </w:r>
      <w:r>
        <w:t>radnika</w:t>
      </w:r>
      <w:r w:rsidRPr="0068354B">
        <w:t xml:space="preserve"> </w:t>
      </w:r>
      <w:r>
        <w:t>u</w:t>
      </w:r>
      <w:r w:rsidRPr="0068354B">
        <w:t xml:space="preserve"> </w:t>
      </w:r>
      <w:r>
        <w:t>prosveti</w:t>
      </w:r>
      <w:r w:rsidRPr="0068354B">
        <w:t xml:space="preserve"> </w:t>
      </w:r>
      <w:r>
        <w:t>Srbije</w:t>
      </w:r>
      <w:r w:rsidRPr="0068354B">
        <w:t xml:space="preserve"> </w:t>
      </w:r>
      <w:r>
        <w:t>se</w:t>
      </w:r>
      <w:r w:rsidRPr="0068354B">
        <w:t xml:space="preserve"> </w:t>
      </w:r>
      <w:r>
        <w:t>zalaže</w:t>
      </w:r>
      <w:r w:rsidRPr="0068354B">
        <w:t xml:space="preserve"> </w:t>
      </w:r>
      <w:r>
        <w:t>da</w:t>
      </w:r>
      <w:r w:rsidRPr="0068354B">
        <w:t xml:space="preserve"> </w:t>
      </w:r>
      <w:r>
        <w:t>se</w:t>
      </w:r>
      <w:r w:rsidRPr="0068354B">
        <w:t xml:space="preserve"> </w:t>
      </w:r>
      <w:r>
        <w:t>ostane</w:t>
      </w:r>
      <w:r w:rsidRPr="0068354B">
        <w:t xml:space="preserve"> </w:t>
      </w:r>
      <w:r>
        <w:t>pri</w:t>
      </w:r>
      <w:r w:rsidRPr="0068354B">
        <w:t xml:space="preserve"> </w:t>
      </w:r>
      <w:r>
        <w:t>starom</w:t>
      </w:r>
      <w:r w:rsidRPr="0068354B">
        <w:t xml:space="preserve"> </w:t>
      </w:r>
      <w:r>
        <w:t>rešenju</w:t>
      </w:r>
      <w:r w:rsidRPr="0068354B">
        <w:t xml:space="preserve"> </w:t>
      </w:r>
      <w:r>
        <w:t>u</w:t>
      </w:r>
      <w:r w:rsidRPr="0068354B">
        <w:t xml:space="preserve"> </w:t>
      </w:r>
      <w:r>
        <w:t>ZOSOV</w:t>
      </w:r>
      <w:r w:rsidRPr="0068354B">
        <w:t xml:space="preserve"> </w:t>
      </w:r>
      <w:r>
        <w:t>i</w:t>
      </w:r>
      <w:r w:rsidRPr="0068354B">
        <w:t xml:space="preserve"> </w:t>
      </w:r>
      <w:r>
        <w:t>da</w:t>
      </w:r>
      <w:r w:rsidRPr="0068354B">
        <w:t xml:space="preserve"> </w:t>
      </w:r>
      <w:r>
        <w:t>se</w:t>
      </w:r>
      <w:r w:rsidRPr="0068354B">
        <w:t xml:space="preserve"> </w:t>
      </w:r>
      <w:r>
        <w:t>ne</w:t>
      </w:r>
      <w:r w:rsidRPr="0068354B">
        <w:t xml:space="preserve"> </w:t>
      </w:r>
      <w:r>
        <w:t>uvode</w:t>
      </w:r>
      <w:r w:rsidRPr="0068354B">
        <w:t xml:space="preserve"> </w:t>
      </w:r>
      <w:r>
        <w:t>penali</w:t>
      </w:r>
      <w:r w:rsidRPr="0068354B">
        <w:t xml:space="preserve"> </w:t>
      </w:r>
      <w:r>
        <w:t>u</w:t>
      </w:r>
      <w:r w:rsidRPr="0068354B">
        <w:t xml:space="preserve"> </w:t>
      </w:r>
      <w:r>
        <w:t>Zakonu</w:t>
      </w:r>
      <w:r w:rsidRPr="0068354B">
        <w:t xml:space="preserve"> </w:t>
      </w:r>
      <w:r>
        <w:t>o</w:t>
      </w:r>
      <w:r w:rsidRPr="0068354B">
        <w:t xml:space="preserve"> </w:t>
      </w:r>
      <w:r>
        <w:t>PIO</w:t>
      </w:r>
      <w:r w:rsidRPr="0068354B">
        <w:t xml:space="preserve">, </w:t>
      </w:r>
      <w:r>
        <w:t>pošto</w:t>
      </w:r>
      <w:r w:rsidRPr="0068354B">
        <w:t xml:space="preserve"> </w:t>
      </w:r>
      <w:r>
        <w:t>bi</w:t>
      </w:r>
      <w:r w:rsidRPr="0068354B">
        <w:t xml:space="preserve"> </w:t>
      </w:r>
      <w:r>
        <w:t>time</w:t>
      </w:r>
      <w:r w:rsidRPr="0068354B">
        <w:t xml:space="preserve"> </w:t>
      </w:r>
      <w:r>
        <w:t>nastavnici</w:t>
      </w:r>
      <w:r w:rsidRPr="0068354B">
        <w:t xml:space="preserve">, </w:t>
      </w:r>
      <w:r>
        <w:t>vaspitači</w:t>
      </w:r>
      <w:r w:rsidRPr="0068354B">
        <w:t xml:space="preserve"> </w:t>
      </w:r>
      <w:r>
        <w:t>i</w:t>
      </w:r>
      <w:r w:rsidRPr="0068354B">
        <w:t xml:space="preserve"> </w:t>
      </w:r>
      <w:r>
        <w:t>stručni</w:t>
      </w:r>
      <w:r w:rsidRPr="0068354B">
        <w:t xml:space="preserve"> </w:t>
      </w:r>
      <w:r>
        <w:t>saradnici</w:t>
      </w:r>
      <w:r w:rsidRPr="0068354B">
        <w:t xml:space="preserve"> </w:t>
      </w:r>
      <w:r>
        <w:t>nakon</w:t>
      </w:r>
      <w:r w:rsidRPr="0068354B">
        <w:t xml:space="preserve"> </w:t>
      </w:r>
      <w:r>
        <w:t>punog</w:t>
      </w:r>
      <w:r w:rsidRPr="0068354B">
        <w:t xml:space="preserve"> </w:t>
      </w:r>
      <w:r>
        <w:t>staža</w:t>
      </w:r>
      <w:r w:rsidRPr="0068354B">
        <w:t xml:space="preserve"> </w:t>
      </w:r>
      <w:r>
        <w:t>bili</w:t>
      </w:r>
      <w:r w:rsidRPr="0068354B">
        <w:t xml:space="preserve"> </w:t>
      </w:r>
      <w:r>
        <w:t>dvostruko</w:t>
      </w:r>
      <w:r w:rsidRPr="0068354B">
        <w:t xml:space="preserve"> </w:t>
      </w:r>
      <w:r>
        <w:t>kažnjeni</w:t>
      </w:r>
      <w:r w:rsidRPr="0068354B">
        <w:t xml:space="preserve">. </w:t>
      </w:r>
      <w:r>
        <w:t>I</w:t>
      </w:r>
      <w:r w:rsidRPr="0068354B">
        <w:t xml:space="preserve"> </w:t>
      </w:r>
      <w:r>
        <w:t>ne</w:t>
      </w:r>
      <w:r w:rsidRPr="0068354B">
        <w:t xml:space="preserve"> </w:t>
      </w:r>
      <w:r>
        <w:t>samo</w:t>
      </w:r>
      <w:r w:rsidRPr="0068354B">
        <w:t xml:space="preserve"> </w:t>
      </w:r>
      <w:r>
        <w:t>to</w:t>
      </w:r>
      <w:r w:rsidRPr="0068354B">
        <w:t xml:space="preserve"> – </w:t>
      </w:r>
      <w:r>
        <w:t>sa</w:t>
      </w:r>
      <w:r w:rsidRPr="0068354B">
        <w:t xml:space="preserve"> </w:t>
      </w:r>
      <w:r>
        <w:t>starim</w:t>
      </w:r>
      <w:r w:rsidRPr="0068354B">
        <w:t xml:space="preserve"> </w:t>
      </w:r>
      <w:r>
        <w:t>zakonskim</w:t>
      </w:r>
      <w:r w:rsidRPr="0068354B">
        <w:t xml:space="preserve"> </w:t>
      </w:r>
      <w:r>
        <w:t>rešenjem</w:t>
      </w:r>
      <w:r w:rsidRPr="0068354B">
        <w:t xml:space="preserve"> </w:t>
      </w:r>
      <w:r>
        <w:t>bi</w:t>
      </w:r>
      <w:r w:rsidRPr="0068354B">
        <w:t xml:space="preserve"> </w:t>
      </w:r>
      <w:r>
        <w:t>se</w:t>
      </w:r>
      <w:r w:rsidRPr="0068354B">
        <w:t xml:space="preserve"> </w:t>
      </w:r>
      <w:r>
        <w:t>pomoglo</w:t>
      </w:r>
      <w:r w:rsidRPr="0068354B">
        <w:t xml:space="preserve"> </w:t>
      </w:r>
      <w:r>
        <w:t>i</w:t>
      </w:r>
      <w:r w:rsidRPr="0068354B">
        <w:t xml:space="preserve"> </w:t>
      </w:r>
      <w:r>
        <w:t>budžetu</w:t>
      </w:r>
      <w:r w:rsidRPr="0068354B">
        <w:t xml:space="preserve"> </w:t>
      </w:r>
      <w:r>
        <w:t>Republike</w:t>
      </w:r>
      <w:r w:rsidRPr="0068354B">
        <w:t xml:space="preserve">, </w:t>
      </w:r>
      <w:r>
        <w:t>jer</w:t>
      </w:r>
      <w:r w:rsidRPr="0068354B">
        <w:t xml:space="preserve"> </w:t>
      </w:r>
      <w:r>
        <w:t>bi</w:t>
      </w:r>
      <w:r w:rsidRPr="0068354B">
        <w:t xml:space="preserve"> </w:t>
      </w:r>
      <w:r>
        <w:t>novim</w:t>
      </w:r>
      <w:r w:rsidRPr="0068354B">
        <w:t xml:space="preserve"> </w:t>
      </w:r>
      <w:r>
        <w:t>rešenjem</w:t>
      </w:r>
      <w:r w:rsidRPr="0068354B">
        <w:t xml:space="preserve"> </w:t>
      </w:r>
      <w:r>
        <w:t>i</w:t>
      </w:r>
      <w:r w:rsidRPr="0068354B">
        <w:t xml:space="preserve"> </w:t>
      </w:r>
      <w:r>
        <w:t>ovakvim</w:t>
      </w:r>
      <w:r w:rsidRPr="0068354B">
        <w:t xml:space="preserve"> </w:t>
      </w:r>
      <w:r>
        <w:t>penzionisanjem</w:t>
      </w:r>
      <w:r w:rsidRPr="0068354B">
        <w:t xml:space="preserve"> </w:t>
      </w:r>
      <w:r>
        <w:t>samo</w:t>
      </w:r>
      <w:r w:rsidRPr="0068354B">
        <w:t xml:space="preserve"> </w:t>
      </w:r>
      <w:r>
        <w:t>u</w:t>
      </w:r>
      <w:r w:rsidRPr="0068354B">
        <w:t xml:space="preserve"> </w:t>
      </w:r>
      <w:r>
        <w:t>toku</w:t>
      </w:r>
      <w:r w:rsidRPr="0068354B">
        <w:t xml:space="preserve"> </w:t>
      </w:r>
      <w:r>
        <w:t>dve</w:t>
      </w:r>
      <w:r w:rsidRPr="0068354B">
        <w:t xml:space="preserve"> </w:t>
      </w:r>
      <w:r>
        <w:t>godine</w:t>
      </w:r>
      <w:r w:rsidRPr="0068354B">
        <w:t xml:space="preserve"> </w:t>
      </w:r>
      <w:r>
        <w:t>u</w:t>
      </w:r>
      <w:r w:rsidRPr="0068354B">
        <w:t xml:space="preserve"> </w:t>
      </w:r>
      <w:r>
        <w:t>penziju</w:t>
      </w:r>
      <w:r w:rsidRPr="0068354B">
        <w:t xml:space="preserve"> </w:t>
      </w:r>
      <w:r>
        <w:t>otišlo</w:t>
      </w:r>
      <w:r w:rsidRPr="0068354B">
        <w:t xml:space="preserve"> </w:t>
      </w:r>
      <w:r>
        <w:t>ssa</w:t>
      </w:r>
      <w:r w:rsidRPr="0068354B">
        <w:t xml:space="preserve"> 5.000-5.500 </w:t>
      </w:r>
      <w:r>
        <w:t>prosvetara</w:t>
      </w:r>
      <w:r w:rsidRPr="0068354B">
        <w:t xml:space="preserve"> </w:t>
      </w:r>
      <w:r>
        <w:t>koji</w:t>
      </w:r>
      <w:r w:rsidRPr="0068354B">
        <w:t xml:space="preserve"> </w:t>
      </w:r>
      <w:r>
        <w:t>bi</w:t>
      </w:r>
      <w:r w:rsidRPr="0068354B">
        <w:t xml:space="preserve"> </w:t>
      </w:r>
      <w:r>
        <w:t>iza</w:t>
      </w:r>
      <w:r w:rsidRPr="0068354B">
        <w:t xml:space="preserve"> </w:t>
      </w:r>
      <w:r>
        <w:t>sebe</w:t>
      </w:r>
      <w:r w:rsidRPr="0068354B">
        <w:t xml:space="preserve"> </w:t>
      </w:r>
      <w:r>
        <w:t>ostavili</w:t>
      </w:r>
      <w:r w:rsidRPr="0068354B">
        <w:t xml:space="preserve"> </w:t>
      </w:r>
      <w:r>
        <w:t>upražnjena</w:t>
      </w:r>
      <w:r w:rsidRPr="0068354B">
        <w:t xml:space="preserve"> </w:t>
      </w:r>
      <w:r>
        <w:t>radna</w:t>
      </w:r>
      <w:r w:rsidRPr="0068354B">
        <w:t xml:space="preserve"> </w:t>
      </w:r>
      <w:r>
        <w:t>mesta</w:t>
      </w:r>
      <w:r w:rsidRPr="0068354B">
        <w:t xml:space="preserve"> </w:t>
      </w:r>
      <w:r>
        <w:t>na</w:t>
      </w:r>
      <w:r w:rsidRPr="0068354B">
        <w:t xml:space="preserve"> </w:t>
      </w:r>
      <w:r>
        <w:t>koja</w:t>
      </w:r>
      <w:r w:rsidRPr="0068354B">
        <w:t xml:space="preserve"> </w:t>
      </w:r>
      <w:r>
        <w:t>bi</w:t>
      </w:r>
      <w:r w:rsidRPr="0068354B">
        <w:t xml:space="preserve"> </w:t>
      </w:r>
      <w:r>
        <w:t>morali</w:t>
      </w:r>
      <w:r w:rsidRPr="0068354B">
        <w:t xml:space="preserve"> </w:t>
      </w:r>
      <w:r>
        <w:t>zaposliti</w:t>
      </w:r>
      <w:r w:rsidRPr="0068354B">
        <w:t xml:space="preserve"> </w:t>
      </w:r>
      <w:r>
        <w:t>nove</w:t>
      </w:r>
      <w:r w:rsidRPr="0068354B">
        <w:t xml:space="preserve"> </w:t>
      </w:r>
      <w:r>
        <w:t>zaposlene</w:t>
      </w:r>
      <w:r w:rsidRPr="0068354B">
        <w:t xml:space="preserve"> </w:t>
      </w:r>
      <w:r>
        <w:t>ili</w:t>
      </w:r>
      <w:r w:rsidRPr="0068354B">
        <w:t xml:space="preserve"> </w:t>
      </w:r>
      <w:r>
        <w:t>bar</w:t>
      </w:r>
      <w:r w:rsidRPr="0068354B">
        <w:t xml:space="preserve"> </w:t>
      </w:r>
      <w:r>
        <w:t>deo</w:t>
      </w:r>
      <w:r w:rsidRPr="0068354B">
        <w:t xml:space="preserve"> </w:t>
      </w:r>
      <w:r>
        <w:t>novih</w:t>
      </w:r>
      <w:r w:rsidRPr="0068354B">
        <w:t xml:space="preserve"> </w:t>
      </w:r>
      <w:r>
        <w:t>zaposlenih</w:t>
      </w:r>
      <w:r w:rsidRPr="0068354B">
        <w:t xml:space="preserve">, </w:t>
      </w:r>
      <w:r>
        <w:t>jer</w:t>
      </w:r>
      <w:r w:rsidRPr="0068354B">
        <w:t xml:space="preserve"> </w:t>
      </w:r>
      <w:r>
        <w:t>se</w:t>
      </w:r>
      <w:r w:rsidRPr="0068354B">
        <w:t xml:space="preserve"> </w:t>
      </w:r>
      <w:r>
        <w:t>verovatno</w:t>
      </w:r>
      <w:r w:rsidRPr="0068354B">
        <w:t xml:space="preserve"> </w:t>
      </w:r>
      <w:r>
        <w:t>sa</w:t>
      </w:r>
      <w:r w:rsidRPr="0068354B">
        <w:t xml:space="preserve"> </w:t>
      </w:r>
      <w:r>
        <w:t>lista</w:t>
      </w:r>
      <w:r w:rsidRPr="0068354B">
        <w:t xml:space="preserve"> </w:t>
      </w:r>
      <w:r>
        <w:t>za</w:t>
      </w:r>
      <w:r w:rsidRPr="0068354B">
        <w:t xml:space="preserve"> </w:t>
      </w:r>
      <w:r>
        <w:t>preuzimanje</w:t>
      </w:r>
      <w:r w:rsidRPr="0068354B">
        <w:t xml:space="preserve"> </w:t>
      </w:r>
      <w:r>
        <w:t>ne</w:t>
      </w:r>
      <w:r w:rsidRPr="0068354B">
        <w:t xml:space="preserve"> </w:t>
      </w:r>
      <w:r>
        <w:t>bi</w:t>
      </w:r>
      <w:r w:rsidRPr="0068354B">
        <w:t xml:space="preserve"> </w:t>
      </w:r>
      <w:r>
        <w:t>popunila</w:t>
      </w:r>
      <w:r w:rsidRPr="0068354B">
        <w:t xml:space="preserve"> </w:t>
      </w:r>
      <w:r>
        <w:t>ni</w:t>
      </w:r>
      <w:r w:rsidRPr="0068354B">
        <w:t xml:space="preserve"> </w:t>
      </w:r>
      <w:r>
        <w:t>trećina</w:t>
      </w:r>
      <w:r w:rsidRPr="0068354B">
        <w:t xml:space="preserve"> </w:t>
      </w:r>
      <w:r>
        <w:t>upražnjenih</w:t>
      </w:r>
      <w:r w:rsidRPr="0068354B">
        <w:t xml:space="preserve"> </w:t>
      </w:r>
      <w:r>
        <w:t>časova</w:t>
      </w:r>
      <w:r w:rsidRPr="0068354B">
        <w:t xml:space="preserve">. </w:t>
      </w:r>
      <w:r>
        <w:t>Ovo</w:t>
      </w:r>
      <w:r w:rsidRPr="0068354B">
        <w:t xml:space="preserve"> </w:t>
      </w:r>
      <w:r>
        <w:t>bi</w:t>
      </w:r>
      <w:r w:rsidRPr="0068354B">
        <w:t xml:space="preserve">, </w:t>
      </w:r>
      <w:r>
        <w:t>drugim</w:t>
      </w:r>
      <w:r w:rsidRPr="0068354B">
        <w:t xml:space="preserve"> </w:t>
      </w:r>
      <w:r>
        <w:t>rečima</w:t>
      </w:r>
      <w:r w:rsidRPr="0068354B">
        <w:t xml:space="preserve">, </w:t>
      </w:r>
      <w:r>
        <w:t>značilo</w:t>
      </w:r>
      <w:r w:rsidRPr="0068354B">
        <w:t xml:space="preserve"> </w:t>
      </w:r>
      <w:r>
        <w:t>da</w:t>
      </w:r>
      <w:r w:rsidRPr="0068354B">
        <w:t xml:space="preserve"> </w:t>
      </w:r>
      <w:r>
        <w:t>država</w:t>
      </w:r>
      <w:r w:rsidRPr="0068354B">
        <w:t xml:space="preserve"> </w:t>
      </w:r>
      <w:r>
        <w:t>plaća</w:t>
      </w:r>
      <w:r w:rsidRPr="0068354B">
        <w:t xml:space="preserve"> </w:t>
      </w:r>
      <w:r>
        <w:t>gotovo</w:t>
      </w:r>
      <w:r w:rsidRPr="0068354B">
        <w:t xml:space="preserve"> </w:t>
      </w:r>
      <w:r>
        <w:t>isti</w:t>
      </w:r>
      <w:r w:rsidRPr="0068354B">
        <w:t xml:space="preserve"> </w:t>
      </w:r>
      <w:r>
        <w:t>broj</w:t>
      </w:r>
      <w:r w:rsidRPr="0068354B">
        <w:t xml:space="preserve"> </w:t>
      </w:r>
      <w:r>
        <w:t>zaposlenih</w:t>
      </w:r>
      <w:r w:rsidRPr="0068354B">
        <w:t xml:space="preserve">, </w:t>
      </w:r>
      <w:r>
        <w:t>a</w:t>
      </w:r>
      <w:r w:rsidRPr="0068354B">
        <w:t xml:space="preserve"> </w:t>
      </w:r>
      <w:r>
        <w:t>istovremeno</w:t>
      </w:r>
      <w:r w:rsidRPr="0068354B">
        <w:t xml:space="preserve"> </w:t>
      </w:r>
      <w:r>
        <w:t>subvencioniše</w:t>
      </w:r>
      <w:r w:rsidRPr="0068354B">
        <w:t xml:space="preserve"> </w:t>
      </w:r>
      <w:r>
        <w:t>iz</w:t>
      </w:r>
      <w:r w:rsidRPr="0068354B">
        <w:t xml:space="preserve"> </w:t>
      </w:r>
      <w:r>
        <w:t>budžeta</w:t>
      </w:r>
      <w:r w:rsidRPr="0068354B">
        <w:t xml:space="preserve"> </w:t>
      </w:r>
      <w:r>
        <w:t>i</w:t>
      </w:r>
      <w:r w:rsidRPr="0068354B">
        <w:t xml:space="preserve"> </w:t>
      </w:r>
      <w:r>
        <w:t>nove</w:t>
      </w:r>
      <w:r w:rsidRPr="0068354B">
        <w:t xml:space="preserve"> </w:t>
      </w:r>
      <w:r>
        <w:t>penzionere” rekao je Zdravko Kovač.</w:t>
      </w:r>
    </w:p>
    <w:p w:rsidR="0068354B" w:rsidRPr="0068354B" w:rsidRDefault="0068354B" w:rsidP="0068354B">
      <w:pPr>
        <w:jc w:val="both"/>
      </w:pPr>
    </w:p>
    <w:p w:rsidR="0068354B" w:rsidRPr="0068354B" w:rsidRDefault="0068354B" w:rsidP="0068354B">
      <w:pPr>
        <w:jc w:val="center"/>
        <w:rPr>
          <w:b/>
          <w:color w:val="0000CC"/>
          <w:sz w:val="28"/>
        </w:rPr>
      </w:pPr>
      <w:r w:rsidRPr="0068354B">
        <w:rPr>
          <w:b/>
          <w:color w:val="0000CC"/>
          <w:sz w:val="28"/>
        </w:rPr>
        <w:t>SrpS ne podržava USPRS i tzv. štrajku upozorenja</w:t>
      </w:r>
    </w:p>
    <w:p w:rsidR="0068354B" w:rsidRPr="0068354B" w:rsidRDefault="0068354B" w:rsidP="0068354B"/>
    <w:p w:rsidR="0068354B" w:rsidRDefault="0068354B" w:rsidP="0068354B">
      <w:pPr>
        <w:ind w:firstLine="720"/>
        <w:jc w:val="both"/>
      </w:pPr>
      <w:r>
        <w:t>“Posle</w:t>
      </w:r>
      <w:r w:rsidRPr="0068354B">
        <w:t xml:space="preserve"> </w:t>
      </w:r>
      <w:r>
        <w:t>jednog</w:t>
      </w:r>
      <w:r w:rsidRPr="0068354B">
        <w:t xml:space="preserve"> </w:t>
      </w:r>
      <w:r>
        <w:t>časa</w:t>
      </w:r>
      <w:r w:rsidRPr="0068354B">
        <w:t xml:space="preserve"> </w:t>
      </w:r>
      <w:r>
        <w:t>štrajka</w:t>
      </w:r>
      <w:r w:rsidRPr="0068354B">
        <w:t xml:space="preserve"> </w:t>
      </w:r>
      <w:r>
        <w:t>upozorenja</w:t>
      </w:r>
      <w:r w:rsidRPr="0068354B">
        <w:t xml:space="preserve">, </w:t>
      </w:r>
      <w:r>
        <w:t>sprovedenog</w:t>
      </w:r>
      <w:r w:rsidRPr="0068354B">
        <w:t xml:space="preserve"> 22. </w:t>
      </w:r>
      <w:r>
        <w:t>maja</w:t>
      </w:r>
      <w:r w:rsidRPr="0068354B">
        <w:t xml:space="preserve">, </w:t>
      </w:r>
      <w:r>
        <w:t>Unija</w:t>
      </w:r>
      <w:r w:rsidRPr="0068354B">
        <w:t xml:space="preserve"> </w:t>
      </w:r>
      <w:r>
        <w:t>sindikata</w:t>
      </w:r>
      <w:r w:rsidRPr="0068354B">
        <w:t xml:space="preserve"> </w:t>
      </w:r>
      <w:r>
        <w:t>prosvetnih</w:t>
      </w:r>
      <w:r w:rsidRPr="0068354B">
        <w:t xml:space="preserve"> </w:t>
      </w:r>
      <w:r>
        <w:t>radnika</w:t>
      </w:r>
      <w:r w:rsidRPr="0068354B">
        <w:t xml:space="preserve"> </w:t>
      </w:r>
      <w:r>
        <w:t>Srbije</w:t>
      </w:r>
      <w:r w:rsidRPr="0068354B">
        <w:t xml:space="preserve"> (</w:t>
      </w:r>
      <w:r>
        <w:t>USPRS</w:t>
      </w:r>
      <w:r w:rsidRPr="0068354B">
        <w:t xml:space="preserve">) </w:t>
      </w:r>
      <w:r>
        <w:t>uputila</w:t>
      </w:r>
      <w:r w:rsidRPr="0068354B">
        <w:t xml:space="preserve"> </w:t>
      </w:r>
      <w:r>
        <w:t>je</w:t>
      </w:r>
      <w:r w:rsidRPr="0068354B">
        <w:t xml:space="preserve"> </w:t>
      </w:r>
      <w:r>
        <w:t>poziv</w:t>
      </w:r>
      <w:r w:rsidRPr="0068354B">
        <w:t xml:space="preserve"> </w:t>
      </w:r>
      <w:r>
        <w:t>svim</w:t>
      </w:r>
      <w:r w:rsidRPr="0068354B">
        <w:t xml:space="preserve"> </w:t>
      </w:r>
      <w:r>
        <w:t>ostalim</w:t>
      </w:r>
      <w:r w:rsidRPr="0068354B">
        <w:t xml:space="preserve"> </w:t>
      </w:r>
      <w:r>
        <w:t>reprezentativnim</w:t>
      </w:r>
      <w:r w:rsidRPr="0068354B">
        <w:t xml:space="preserve"> </w:t>
      </w:r>
      <w:r>
        <w:t>sindikatima</w:t>
      </w:r>
      <w:r w:rsidRPr="0068354B">
        <w:t xml:space="preserve"> </w:t>
      </w:r>
      <w:r>
        <w:t>prosvete</w:t>
      </w:r>
      <w:r w:rsidRPr="0068354B">
        <w:t xml:space="preserve"> (</w:t>
      </w:r>
      <w:r>
        <w:t>SRPS</w:t>
      </w:r>
      <w:r w:rsidRPr="0068354B">
        <w:t xml:space="preserve">, </w:t>
      </w:r>
      <w:r>
        <w:t>SOS</w:t>
      </w:r>
      <w:r w:rsidRPr="0068354B">
        <w:t xml:space="preserve"> </w:t>
      </w:r>
      <w:r>
        <w:t>i</w:t>
      </w:r>
      <w:r w:rsidRPr="0068354B">
        <w:t xml:space="preserve"> </w:t>
      </w:r>
      <w:r>
        <w:t>NSPR</w:t>
      </w:r>
      <w:r w:rsidRPr="0068354B">
        <w:t xml:space="preserve"> „</w:t>
      </w:r>
      <w:r>
        <w:t>Nezavisnost</w:t>
      </w:r>
      <w:r w:rsidRPr="0068354B">
        <w:t xml:space="preserve">“) </w:t>
      </w:r>
      <w:r>
        <w:t>da</w:t>
      </w:r>
      <w:r w:rsidRPr="0068354B">
        <w:t xml:space="preserve"> </w:t>
      </w:r>
      <w:r>
        <w:t>je</w:t>
      </w:r>
      <w:r w:rsidRPr="0068354B">
        <w:t xml:space="preserve"> </w:t>
      </w:r>
      <w:r>
        <w:t>podrže</w:t>
      </w:r>
      <w:r w:rsidRPr="0068354B">
        <w:t xml:space="preserve"> </w:t>
      </w:r>
      <w:r>
        <w:t>u</w:t>
      </w:r>
      <w:r w:rsidRPr="0068354B">
        <w:t xml:space="preserve"> </w:t>
      </w:r>
      <w:r>
        <w:t>nastavku</w:t>
      </w:r>
      <w:r w:rsidRPr="0068354B">
        <w:t xml:space="preserve"> </w:t>
      </w:r>
      <w:r>
        <w:t>njenog</w:t>
      </w:r>
      <w:r w:rsidRPr="0068354B">
        <w:t xml:space="preserve"> </w:t>
      </w:r>
      <w:r>
        <w:t>štrajka</w:t>
      </w:r>
      <w:r w:rsidRPr="0068354B">
        <w:t xml:space="preserve"> </w:t>
      </w:r>
      <w:r>
        <w:t>upozorenja</w:t>
      </w:r>
      <w:r w:rsidRPr="0068354B">
        <w:t xml:space="preserve">, 30. </w:t>
      </w:r>
      <w:r>
        <w:t>maja</w:t>
      </w:r>
      <w:r w:rsidRPr="0068354B">
        <w:t xml:space="preserve"> </w:t>
      </w:r>
      <w:r>
        <w:t>i</w:t>
      </w:r>
      <w:r w:rsidRPr="0068354B">
        <w:t xml:space="preserve"> 4. </w:t>
      </w:r>
      <w:r>
        <w:t>juna</w:t>
      </w:r>
      <w:r w:rsidRPr="0068354B">
        <w:t xml:space="preserve">.  </w:t>
      </w:r>
      <w:r>
        <w:t xml:space="preserve"> USPRS</w:t>
      </w:r>
      <w:r w:rsidRPr="0068354B">
        <w:t xml:space="preserve"> </w:t>
      </w:r>
      <w:r>
        <w:t>je</w:t>
      </w:r>
      <w:r w:rsidRPr="0068354B">
        <w:t xml:space="preserve"> </w:t>
      </w:r>
      <w:r>
        <w:t>stupila</w:t>
      </w:r>
      <w:r w:rsidRPr="0068354B">
        <w:t xml:space="preserve"> </w:t>
      </w:r>
      <w:r>
        <w:t>u</w:t>
      </w:r>
      <w:r w:rsidRPr="0068354B">
        <w:t xml:space="preserve"> </w:t>
      </w:r>
      <w:r>
        <w:t>ovaj</w:t>
      </w:r>
      <w:r w:rsidRPr="0068354B">
        <w:t xml:space="preserve"> </w:t>
      </w:r>
      <w:r>
        <w:t>štrajk</w:t>
      </w:r>
      <w:r w:rsidRPr="0068354B">
        <w:t xml:space="preserve"> </w:t>
      </w:r>
      <w:r>
        <w:t>brzopleto</w:t>
      </w:r>
      <w:r w:rsidRPr="0068354B">
        <w:t xml:space="preserve"> </w:t>
      </w:r>
      <w:r>
        <w:t>i</w:t>
      </w:r>
      <w:r w:rsidRPr="0068354B">
        <w:t xml:space="preserve"> </w:t>
      </w:r>
      <w:r>
        <w:t>sama</w:t>
      </w:r>
      <w:r w:rsidRPr="0068354B">
        <w:t xml:space="preserve">, </w:t>
      </w:r>
      <w:r>
        <w:t>ne</w:t>
      </w:r>
      <w:r w:rsidRPr="0068354B">
        <w:t xml:space="preserve"> </w:t>
      </w:r>
      <w:r>
        <w:t>pitajući</w:t>
      </w:r>
      <w:r w:rsidRPr="0068354B">
        <w:t xml:space="preserve"> </w:t>
      </w:r>
      <w:r>
        <w:t>nikoga</w:t>
      </w:r>
      <w:r w:rsidRPr="0068354B">
        <w:t xml:space="preserve"> </w:t>
      </w:r>
      <w:r>
        <w:t>i</w:t>
      </w:r>
      <w:r w:rsidRPr="0068354B">
        <w:t xml:space="preserve"> </w:t>
      </w:r>
      <w:r>
        <w:t>ne</w:t>
      </w:r>
      <w:r w:rsidRPr="0068354B">
        <w:t xml:space="preserve"> </w:t>
      </w:r>
      <w:r>
        <w:t>pozivajući</w:t>
      </w:r>
      <w:r w:rsidRPr="0068354B">
        <w:t xml:space="preserve"> </w:t>
      </w:r>
      <w:r>
        <w:t>nikoga</w:t>
      </w:r>
      <w:r w:rsidRPr="0068354B">
        <w:t xml:space="preserve">. </w:t>
      </w:r>
      <w:r>
        <w:t>Kada</w:t>
      </w:r>
      <w:r w:rsidRPr="0068354B">
        <w:t xml:space="preserve"> </w:t>
      </w:r>
      <w:r>
        <w:t>su</w:t>
      </w:r>
      <w:r w:rsidRPr="0068354B">
        <w:t xml:space="preserve"> </w:t>
      </w:r>
      <w:r>
        <w:t>u</w:t>
      </w:r>
      <w:r w:rsidRPr="0068354B">
        <w:t xml:space="preserve"> </w:t>
      </w:r>
      <w:r>
        <w:t>pitanju</w:t>
      </w:r>
      <w:r w:rsidRPr="0068354B">
        <w:t xml:space="preserve"> </w:t>
      </w:r>
      <w:r>
        <w:t>trenutni</w:t>
      </w:r>
      <w:r w:rsidRPr="0068354B">
        <w:t xml:space="preserve"> </w:t>
      </w:r>
      <w:r>
        <w:t>problemi</w:t>
      </w:r>
      <w:r w:rsidRPr="0068354B">
        <w:t xml:space="preserve"> </w:t>
      </w:r>
      <w:r>
        <w:t>u</w:t>
      </w:r>
      <w:r w:rsidRPr="0068354B">
        <w:t xml:space="preserve"> </w:t>
      </w:r>
      <w:r>
        <w:t>obrazovanju</w:t>
      </w:r>
      <w:r w:rsidRPr="0068354B">
        <w:t xml:space="preserve"> </w:t>
      </w:r>
      <w:r>
        <w:t>i</w:t>
      </w:r>
      <w:r w:rsidRPr="0068354B">
        <w:t xml:space="preserve"> </w:t>
      </w:r>
      <w:r>
        <w:t>razlozi</w:t>
      </w:r>
      <w:r w:rsidRPr="0068354B">
        <w:t xml:space="preserve"> </w:t>
      </w:r>
      <w:r>
        <w:t>za</w:t>
      </w:r>
      <w:r w:rsidRPr="0068354B">
        <w:t xml:space="preserve"> </w:t>
      </w:r>
      <w:r>
        <w:t>štrajk</w:t>
      </w:r>
      <w:r w:rsidRPr="0068354B">
        <w:t xml:space="preserve">, </w:t>
      </w:r>
      <w:r>
        <w:t>svi</w:t>
      </w:r>
      <w:r w:rsidRPr="0068354B">
        <w:t xml:space="preserve"> </w:t>
      </w:r>
      <w:r>
        <w:t>sindikati</w:t>
      </w:r>
      <w:r w:rsidRPr="0068354B">
        <w:t xml:space="preserve"> </w:t>
      </w:r>
      <w:r>
        <w:t>prosvete</w:t>
      </w:r>
      <w:r w:rsidRPr="0068354B">
        <w:t xml:space="preserve"> </w:t>
      </w:r>
      <w:r>
        <w:t>trenutno</w:t>
      </w:r>
      <w:r w:rsidRPr="0068354B">
        <w:t xml:space="preserve"> </w:t>
      </w:r>
      <w:r>
        <w:t>imaju</w:t>
      </w:r>
      <w:r w:rsidRPr="0068354B">
        <w:t xml:space="preserve"> </w:t>
      </w:r>
      <w:r>
        <w:t>skoro</w:t>
      </w:r>
      <w:r w:rsidRPr="0068354B">
        <w:t xml:space="preserve"> </w:t>
      </w:r>
      <w:r>
        <w:t>identične</w:t>
      </w:r>
      <w:r w:rsidRPr="0068354B">
        <w:t xml:space="preserve"> </w:t>
      </w:r>
      <w:r>
        <w:t>stavove</w:t>
      </w:r>
      <w:r w:rsidRPr="0068354B">
        <w:t xml:space="preserve"> </w:t>
      </w:r>
      <w:r>
        <w:t>i</w:t>
      </w:r>
      <w:r w:rsidRPr="0068354B">
        <w:t xml:space="preserve"> </w:t>
      </w:r>
      <w:r>
        <w:t>zahteve</w:t>
      </w:r>
      <w:r w:rsidRPr="0068354B">
        <w:t xml:space="preserve">, </w:t>
      </w:r>
      <w:r>
        <w:t>pa</w:t>
      </w:r>
      <w:r w:rsidRPr="0068354B">
        <w:t xml:space="preserve"> </w:t>
      </w:r>
      <w:r>
        <w:t>su</w:t>
      </w:r>
      <w:r w:rsidRPr="0068354B">
        <w:t xml:space="preserve"> </w:t>
      </w:r>
      <w:r>
        <w:t>se</w:t>
      </w:r>
      <w:r w:rsidRPr="0068354B">
        <w:t xml:space="preserve"> </w:t>
      </w:r>
      <w:r>
        <w:t>stekli</w:t>
      </w:r>
      <w:r w:rsidRPr="0068354B">
        <w:t xml:space="preserve"> </w:t>
      </w:r>
      <w:r>
        <w:t>svi</w:t>
      </w:r>
      <w:r w:rsidRPr="0068354B">
        <w:t xml:space="preserve"> </w:t>
      </w:r>
      <w:r>
        <w:t>uslovi</w:t>
      </w:r>
      <w:r w:rsidRPr="0068354B">
        <w:t xml:space="preserve"> </w:t>
      </w:r>
      <w:r>
        <w:t>za</w:t>
      </w:r>
      <w:r w:rsidRPr="0068354B">
        <w:t xml:space="preserve"> </w:t>
      </w:r>
      <w:r>
        <w:t>zajedničko</w:t>
      </w:r>
      <w:r w:rsidRPr="0068354B">
        <w:t xml:space="preserve"> </w:t>
      </w:r>
      <w:r>
        <w:t>delovanje</w:t>
      </w:r>
      <w:r w:rsidRPr="0068354B">
        <w:t xml:space="preserve"> </w:t>
      </w:r>
      <w:r>
        <w:t>i</w:t>
      </w:r>
      <w:r w:rsidRPr="0068354B">
        <w:t xml:space="preserve"> </w:t>
      </w:r>
      <w:r>
        <w:t>za</w:t>
      </w:r>
      <w:r w:rsidRPr="0068354B">
        <w:t xml:space="preserve"> </w:t>
      </w:r>
      <w:r>
        <w:t>zajednički</w:t>
      </w:r>
      <w:r w:rsidRPr="0068354B">
        <w:t xml:space="preserve"> </w:t>
      </w:r>
      <w:r>
        <w:t>štrajk</w:t>
      </w:r>
      <w:r w:rsidRPr="0068354B">
        <w:t xml:space="preserve">. </w:t>
      </w:r>
      <w:r>
        <w:t>Iz</w:t>
      </w:r>
      <w:r w:rsidRPr="0068354B">
        <w:t xml:space="preserve"> </w:t>
      </w:r>
      <w:r>
        <w:t>tog</w:t>
      </w:r>
      <w:r w:rsidRPr="0068354B">
        <w:t xml:space="preserve"> </w:t>
      </w:r>
      <w:r>
        <w:t>razloga</w:t>
      </w:r>
      <w:r w:rsidRPr="0068354B">
        <w:t xml:space="preserve">, </w:t>
      </w:r>
      <w:r>
        <w:t>začuđuje</w:t>
      </w:r>
      <w:r w:rsidRPr="0068354B">
        <w:t xml:space="preserve"> </w:t>
      </w:r>
      <w:r>
        <w:t>štrajk</w:t>
      </w:r>
      <w:r w:rsidRPr="0068354B">
        <w:t xml:space="preserve"> </w:t>
      </w:r>
      <w:r>
        <w:t>upozorenja</w:t>
      </w:r>
      <w:r w:rsidRPr="0068354B">
        <w:t xml:space="preserve"> </w:t>
      </w:r>
      <w:r>
        <w:t>koji</w:t>
      </w:r>
      <w:r w:rsidRPr="0068354B">
        <w:t xml:space="preserve"> </w:t>
      </w:r>
      <w:r>
        <w:t>je</w:t>
      </w:r>
      <w:r w:rsidRPr="0068354B">
        <w:t xml:space="preserve"> </w:t>
      </w:r>
      <w:r>
        <w:t>započela</w:t>
      </w:r>
      <w:r w:rsidRPr="0068354B">
        <w:t xml:space="preserve"> </w:t>
      </w:r>
      <w:r>
        <w:t>USPRS</w:t>
      </w:r>
      <w:r w:rsidRPr="0068354B">
        <w:t xml:space="preserve">, </w:t>
      </w:r>
      <w:r>
        <w:t>organizujući</w:t>
      </w:r>
      <w:r w:rsidRPr="0068354B">
        <w:t xml:space="preserve"> </w:t>
      </w:r>
      <w:r>
        <w:t>svoj</w:t>
      </w:r>
      <w:r w:rsidRPr="0068354B">
        <w:t xml:space="preserve"> </w:t>
      </w:r>
      <w:r>
        <w:t>vlastiti</w:t>
      </w:r>
      <w:r w:rsidRPr="0068354B">
        <w:t xml:space="preserve"> </w:t>
      </w:r>
      <w:r>
        <w:t>štrajk</w:t>
      </w:r>
      <w:r w:rsidRPr="0068354B">
        <w:t xml:space="preserve">, </w:t>
      </w:r>
      <w:r>
        <w:t>bez</w:t>
      </w:r>
      <w:r w:rsidRPr="0068354B">
        <w:t xml:space="preserve"> </w:t>
      </w:r>
      <w:r>
        <w:t>konsultovanja</w:t>
      </w:r>
      <w:r w:rsidRPr="0068354B">
        <w:t xml:space="preserve"> </w:t>
      </w:r>
      <w:r>
        <w:t>sa</w:t>
      </w:r>
      <w:r w:rsidRPr="0068354B">
        <w:t xml:space="preserve"> </w:t>
      </w:r>
      <w:r>
        <w:t>ostalim</w:t>
      </w:r>
      <w:r w:rsidRPr="0068354B">
        <w:t xml:space="preserve"> </w:t>
      </w:r>
      <w:r>
        <w:t>sindikatima</w:t>
      </w:r>
      <w:r w:rsidRPr="0068354B">
        <w:t xml:space="preserve"> </w:t>
      </w:r>
      <w:r>
        <w:t>prosvete” kaže se u saopštenju ovog sindikata</w:t>
      </w:r>
      <w:r w:rsidRPr="0068354B">
        <w:t>.</w:t>
      </w:r>
    </w:p>
    <w:p w:rsidR="0068354B" w:rsidRPr="0068354B" w:rsidRDefault="0068354B" w:rsidP="0068354B">
      <w:pPr>
        <w:ind w:firstLine="720"/>
        <w:jc w:val="both"/>
      </w:pPr>
      <w:r>
        <w:t>“Rukovodstvo</w:t>
      </w:r>
      <w:r w:rsidRPr="0068354B">
        <w:t xml:space="preserve"> </w:t>
      </w:r>
      <w:r>
        <w:t>SRPS</w:t>
      </w:r>
      <w:r w:rsidRPr="0068354B">
        <w:t xml:space="preserve"> </w:t>
      </w:r>
      <w:r>
        <w:t>je</w:t>
      </w:r>
      <w:r w:rsidRPr="0068354B">
        <w:t xml:space="preserve"> </w:t>
      </w:r>
      <w:r>
        <w:t>odlučilo</w:t>
      </w:r>
      <w:r w:rsidRPr="0068354B">
        <w:t xml:space="preserve"> </w:t>
      </w:r>
      <w:r>
        <w:t>da</w:t>
      </w:r>
      <w:r w:rsidRPr="0068354B">
        <w:t xml:space="preserve"> </w:t>
      </w:r>
      <w:r>
        <w:t>ne</w:t>
      </w:r>
      <w:r w:rsidRPr="0068354B">
        <w:t xml:space="preserve"> </w:t>
      </w:r>
      <w:r>
        <w:t>prihvati</w:t>
      </w:r>
      <w:r w:rsidRPr="0068354B">
        <w:t xml:space="preserve"> </w:t>
      </w:r>
      <w:r>
        <w:t>ovaj</w:t>
      </w:r>
      <w:r w:rsidRPr="0068354B">
        <w:t xml:space="preserve"> </w:t>
      </w:r>
      <w:r>
        <w:t>poziv</w:t>
      </w:r>
      <w:r w:rsidRPr="0068354B">
        <w:t xml:space="preserve"> </w:t>
      </w:r>
      <w:r>
        <w:t>USPRS</w:t>
      </w:r>
      <w:r w:rsidRPr="0068354B">
        <w:t xml:space="preserve">, </w:t>
      </w:r>
      <w:r>
        <w:t>kako</w:t>
      </w:r>
      <w:r w:rsidRPr="0068354B">
        <w:t xml:space="preserve"> </w:t>
      </w:r>
      <w:r>
        <w:t>iz</w:t>
      </w:r>
      <w:r w:rsidRPr="0068354B">
        <w:t xml:space="preserve"> </w:t>
      </w:r>
      <w:r>
        <w:t>navedenih</w:t>
      </w:r>
      <w:r w:rsidRPr="0068354B">
        <w:t xml:space="preserve"> </w:t>
      </w:r>
      <w:r>
        <w:t>razloga</w:t>
      </w:r>
      <w:r w:rsidRPr="0068354B">
        <w:t xml:space="preserve">, </w:t>
      </w:r>
      <w:r>
        <w:t>tako</w:t>
      </w:r>
      <w:r w:rsidRPr="0068354B">
        <w:t xml:space="preserve"> </w:t>
      </w:r>
      <w:r>
        <w:t>i</w:t>
      </w:r>
      <w:r w:rsidRPr="0068354B">
        <w:t xml:space="preserve"> </w:t>
      </w:r>
      <w:r>
        <w:t>zbog</w:t>
      </w:r>
      <w:r w:rsidRPr="0068354B">
        <w:t xml:space="preserve"> </w:t>
      </w:r>
      <w:r>
        <w:t>zakonskih</w:t>
      </w:r>
      <w:r w:rsidRPr="0068354B">
        <w:t xml:space="preserve"> </w:t>
      </w:r>
      <w:r>
        <w:t>i</w:t>
      </w:r>
      <w:r w:rsidRPr="0068354B">
        <w:t xml:space="preserve"> </w:t>
      </w:r>
      <w:r>
        <w:t>tehničkih</w:t>
      </w:r>
      <w:r w:rsidRPr="0068354B">
        <w:t xml:space="preserve"> </w:t>
      </w:r>
      <w:r>
        <w:t>prepreka</w:t>
      </w:r>
      <w:r w:rsidRPr="0068354B">
        <w:t xml:space="preserve">  </w:t>
      </w:r>
      <w:r>
        <w:t>zbog</w:t>
      </w:r>
      <w:r w:rsidRPr="0068354B">
        <w:t xml:space="preserve"> </w:t>
      </w:r>
      <w:r>
        <w:t>kojih</w:t>
      </w:r>
      <w:r w:rsidRPr="0068354B">
        <w:t xml:space="preserve"> </w:t>
      </w:r>
      <w:r>
        <w:t>je</w:t>
      </w:r>
      <w:r w:rsidRPr="0068354B">
        <w:t xml:space="preserve"> </w:t>
      </w:r>
      <w:r>
        <w:t>svako</w:t>
      </w:r>
      <w:r w:rsidRPr="0068354B">
        <w:t xml:space="preserve"> </w:t>
      </w:r>
      <w:r>
        <w:t>stupanje</w:t>
      </w:r>
      <w:r w:rsidRPr="0068354B">
        <w:t xml:space="preserve"> </w:t>
      </w:r>
      <w:r>
        <w:t>u</w:t>
      </w:r>
      <w:r w:rsidRPr="0068354B">
        <w:t xml:space="preserve"> </w:t>
      </w:r>
      <w:r>
        <w:t>štrajk</w:t>
      </w:r>
      <w:r w:rsidRPr="0068354B">
        <w:t xml:space="preserve"> </w:t>
      </w:r>
      <w:r>
        <w:t>u</w:t>
      </w:r>
      <w:r w:rsidRPr="0068354B">
        <w:t xml:space="preserve"> </w:t>
      </w:r>
      <w:r>
        <w:t>roku</w:t>
      </w:r>
      <w:r w:rsidRPr="0068354B">
        <w:t xml:space="preserve"> </w:t>
      </w:r>
      <w:r>
        <w:t>od</w:t>
      </w:r>
      <w:r w:rsidRPr="0068354B">
        <w:t xml:space="preserve"> </w:t>
      </w:r>
      <w:r>
        <w:t>dva</w:t>
      </w:r>
      <w:r w:rsidRPr="0068354B">
        <w:t xml:space="preserve"> </w:t>
      </w:r>
      <w:r>
        <w:t>dana</w:t>
      </w:r>
      <w:r w:rsidRPr="0068354B">
        <w:t xml:space="preserve"> </w:t>
      </w:r>
      <w:r>
        <w:t>u</w:t>
      </w:r>
      <w:r w:rsidRPr="0068354B">
        <w:t xml:space="preserve"> </w:t>
      </w:r>
      <w:r>
        <w:t>najmanju</w:t>
      </w:r>
      <w:r w:rsidRPr="0068354B">
        <w:t xml:space="preserve"> </w:t>
      </w:r>
      <w:r>
        <w:t>ruku</w:t>
      </w:r>
      <w:r w:rsidRPr="0068354B">
        <w:t xml:space="preserve"> </w:t>
      </w:r>
      <w:r>
        <w:t>neozbiljno</w:t>
      </w:r>
      <w:r w:rsidRPr="0068354B">
        <w:t xml:space="preserve">. </w:t>
      </w:r>
      <w:r>
        <w:t>Na</w:t>
      </w:r>
      <w:r w:rsidRPr="0068354B">
        <w:t xml:space="preserve"> </w:t>
      </w:r>
      <w:r>
        <w:t>kraju</w:t>
      </w:r>
      <w:r w:rsidRPr="0068354B">
        <w:t xml:space="preserve">, </w:t>
      </w:r>
      <w:r>
        <w:t>to</w:t>
      </w:r>
      <w:r w:rsidRPr="0068354B">
        <w:t xml:space="preserve"> </w:t>
      </w:r>
      <w:r>
        <w:t>bi</w:t>
      </w:r>
      <w:r w:rsidRPr="0068354B">
        <w:t xml:space="preserve"> </w:t>
      </w:r>
      <w:r>
        <w:t>izazvalo</w:t>
      </w:r>
      <w:r w:rsidRPr="0068354B">
        <w:t xml:space="preserve"> </w:t>
      </w:r>
      <w:r>
        <w:t>negativne</w:t>
      </w:r>
      <w:r w:rsidRPr="0068354B">
        <w:t xml:space="preserve"> </w:t>
      </w:r>
      <w:r>
        <w:t>reakcije</w:t>
      </w:r>
      <w:r w:rsidRPr="0068354B">
        <w:t xml:space="preserve"> </w:t>
      </w:r>
      <w:r>
        <w:t>i</w:t>
      </w:r>
      <w:r w:rsidRPr="0068354B">
        <w:t xml:space="preserve"> </w:t>
      </w:r>
      <w:r>
        <w:t>samog</w:t>
      </w:r>
      <w:r w:rsidRPr="0068354B">
        <w:t xml:space="preserve"> </w:t>
      </w:r>
      <w:r>
        <w:t>članstva</w:t>
      </w:r>
      <w:r w:rsidRPr="0068354B">
        <w:t xml:space="preserve">, </w:t>
      </w:r>
      <w:r>
        <w:t>koji</w:t>
      </w:r>
      <w:r w:rsidRPr="0068354B">
        <w:t xml:space="preserve"> </w:t>
      </w:r>
      <w:r>
        <w:t>nisu</w:t>
      </w:r>
      <w:r w:rsidRPr="0068354B">
        <w:t xml:space="preserve"> </w:t>
      </w:r>
      <w:r>
        <w:t>zaslužili</w:t>
      </w:r>
      <w:r w:rsidRPr="0068354B">
        <w:t xml:space="preserve"> </w:t>
      </w:r>
      <w:r>
        <w:t>da</w:t>
      </w:r>
      <w:r w:rsidRPr="0068354B">
        <w:t xml:space="preserve"> </w:t>
      </w:r>
      <w:r>
        <w:t>ih</w:t>
      </w:r>
      <w:r w:rsidRPr="0068354B">
        <w:t xml:space="preserve"> </w:t>
      </w:r>
      <w:r>
        <w:t>bilo</w:t>
      </w:r>
      <w:r w:rsidRPr="0068354B">
        <w:t xml:space="preserve"> </w:t>
      </w:r>
      <w:r>
        <w:t>ko</w:t>
      </w:r>
      <w:r w:rsidRPr="0068354B">
        <w:t xml:space="preserve"> </w:t>
      </w:r>
      <w:r>
        <w:t>gura</w:t>
      </w:r>
      <w:r w:rsidRPr="0068354B">
        <w:t xml:space="preserve"> </w:t>
      </w:r>
      <w:r>
        <w:t>u</w:t>
      </w:r>
      <w:r w:rsidRPr="0068354B">
        <w:t xml:space="preserve"> </w:t>
      </w:r>
      <w:r>
        <w:t>ovakve</w:t>
      </w:r>
      <w:r w:rsidRPr="0068354B">
        <w:t xml:space="preserve"> </w:t>
      </w:r>
      <w:r>
        <w:t>dvodnevne</w:t>
      </w:r>
      <w:r w:rsidRPr="0068354B">
        <w:t xml:space="preserve"> </w:t>
      </w:r>
      <w:r>
        <w:t>avanture” kaže se u saopštenju SrpS-a</w:t>
      </w:r>
      <w:r w:rsidRPr="0068354B">
        <w:t>.</w:t>
      </w:r>
    </w:p>
    <w:p w:rsidR="0068354B" w:rsidRDefault="0068354B" w:rsidP="0068354B">
      <w:pPr>
        <w:jc w:val="both"/>
      </w:pPr>
    </w:p>
    <w:p w:rsidR="0068354B" w:rsidRPr="0068354B" w:rsidRDefault="0068354B" w:rsidP="0068354B">
      <w:pPr>
        <w:jc w:val="center"/>
        <w:rPr>
          <w:b/>
          <w:color w:val="0000CC"/>
          <w:sz w:val="28"/>
        </w:rPr>
      </w:pPr>
      <w:r w:rsidRPr="0068354B">
        <w:rPr>
          <w:b/>
          <w:color w:val="0000CC"/>
          <w:sz w:val="28"/>
        </w:rPr>
        <w:t>U novu školsku godinu sa novim zakonima</w:t>
      </w:r>
    </w:p>
    <w:p w:rsidR="0068354B" w:rsidRDefault="0068354B" w:rsidP="0068354B">
      <w:pPr>
        <w:ind w:firstLine="720"/>
        <w:jc w:val="both"/>
      </w:pPr>
    </w:p>
    <w:p w:rsidR="0068354B" w:rsidRPr="0068354B" w:rsidRDefault="0068354B" w:rsidP="0068354B">
      <w:pPr>
        <w:ind w:firstLine="720"/>
        <w:jc w:val="both"/>
      </w:pPr>
      <w:r>
        <w:t>“U</w:t>
      </w:r>
      <w:r w:rsidRPr="0068354B">
        <w:t xml:space="preserve"> </w:t>
      </w:r>
      <w:r>
        <w:t>toku</w:t>
      </w:r>
      <w:r w:rsidRPr="0068354B">
        <w:t xml:space="preserve"> </w:t>
      </w:r>
      <w:r>
        <w:t>ove</w:t>
      </w:r>
      <w:r w:rsidRPr="0068354B">
        <w:t xml:space="preserve"> </w:t>
      </w:r>
      <w:r>
        <w:t>nedelje</w:t>
      </w:r>
      <w:r w:rsidRPr="0068354B">
        <w:t xml:space="preserve"> </w:t>
      </w:r>
      <w:r>
        <w:t>očekuje</w:t>
      </w:r>
      <w:r w:rsidRPr="0068354B">
        <w:t xml:space="preserve"> </w:t>
      </w:r>
      <w:r>
        <w:t>se</w:t>
      </w:r>
      <w:r w:rsidRPr="0068354B">
        <w:t xml:space="preserve"> </w:t>
      </w:r>
      <w:r>
        <w:t>da</w:t>
      </w:r>
      <w:r w:rsidRPr="0068354B">
        <w:t xml:space="preserve"> </w:t>
      </w:r>
      <w:r>
        <w:t>Vlada</w:t>
      </w:r>
      <w:r w:rsidRPr="0068354B">
        <w:t xml:space="preserve"> </w:t>
      </w:r>
      <w:r>
        <w:t>usvoji</w:t>
      </w:r>
      <w:r w:rsidRPr="0068354B">
        <w:t xml:space="preserve"> </w:t>
      </w:r>
      <w:r>
        <w:t>preostali</w:t>
      </w:r>
      <w:r w:rsidRPr="0068354B">
        <w:t xml:space="preserve"> </w:t>
      </w:r>
      <w:r>
        <w:t>deo</w:t>
      </w:r>
      <w:r w:rsidRPr="0068354B">
        <w:t xml:space="preserve"> </w:t>
      </w:r>
      <w:r>
        <w:t>seta</w:t>
      </w:r>
      <w:r w:rsidRPr="0068354B">
        <w:t xml:space="preserve"> „</w:t>
      </w:r>
      <w:r>
        <w:t>školskih</w:t>
      </w:r>
      <w:r w:rsidRPr="0068354B">
        <w:t xml:space="preserve">“ </w:t>
      </w:r>
      <w:r>
        <w:t>zakona</w:t>
      </w:r>
      <w:r w:rsidRPr="0068354B">
        <w:t xml:space="preserve">, </w:t>
      </w:r>
      <w:r>
        <w:t>između</w:t>
      </w:r>
      <w:r w:rsidRPr="0068354B">
        <w:t xml:space="preserve"> </w:t>
      </w:r>
      <w:r>
        <w:t>ostalog</w:t>
      </w:r>
      <w:r w:rsidRPr="0068354B">
        <w:t xml:space="preserve"> </w:t>
      </w:r>
      <w:r>
        <w:t>i</w:t>
      </w:r>
      <w:r w:rsidRPr="0068354B">
        <w:t xml:space="preserve"> </w:t>
      </w:r>
      <w:r>
        <w:t>Zakon</w:t>
      </w:r>
      <w:r w:rsidRPr="0068354B">
        <w:t xml:space="preserve"> </w:t>
      </w:r>
      <w:r>
        <w:t>o</w:t>
      </w:r>
      <w:r w:rsidRPr="0068354B">
        <w:t xml:space="preserve"> </w:t>
      </w:r>
      <w:r>
        <w:t>izmenama</w:t>
      </w:r>
      <w:r w:rsidRPr="0068354B">
        <w:t xml:space="preserve"> </w:t>
      </w:r>
      <w:r>
        <w:t>i</w:t>
      </w:r>
      <w:r w:rsidRPr="0068354B">
        <w:t xml:space="preserve"> </w:t>
      </w:r>
      <w:r>
        <w:t>dopunama</w:t>
      </w:r>
      <w:r w:rsidRPr="0068354B">
        <w:t xml:space="preserve"> </w:t>
      </w:r>
      <w:r>
        <w:t>Zakona</w:t>
      </w:r>
      <w:r w:rsidRPr="0068354B">
        <w:t xml:space="preserve"> </w:t>
      </w:r>
      <w:r>
        <w:t>o</w:t>
      </w:r>
      <w:r w:rsidRPr="0068354B">
        <w:t xml:space="preserve"> </w:t>
      </w:r>
      <w:r>
        <w:t>osnovama</w:t>
      </w:r>
      <w:r w:rsidRPr="0068354B">
        <w:t xml:space="preserve"> </w:t>
      </w:r>
      <w:r>
        <w:t>sistema</w:t>
      </w:r>
      <w:r w:rsidRPr="0068354B">
        <w:t xml:space="preserve"> </w:t>
      </w:r>
      <w:r>
        <w:t>obrazovanja</w:t>
      </w:r>
      <w:r w:rsidRPr="0068354B">
        <w:t xml:space="preserve"> </w:t>
      </w:r>
      <w:r>
        <w:t>i</w:t>
      </w:r>
      <w:r w:rsidRPr="0068354B">
        <w:t xml:space="preserve"> </w:t>
      </w:r>
      <w:r>
        <w:t>vaspitanja</w:t>
      </w:r>
      <w:r w:rsidRPr="0068354B">
        <w:t xml:space="preserve">. </w:t>
      </w:r>
      <w:r>
        <w:t>Nakon</w:t>
      </w:r>
      <w:r w:rsidRPr="0068354B">
        <w:t xml:space="preserve"> </w:t>
      </w:r>
      <w:r>
        <w:t>toga</w:t>
      </w:r>
      <w:r w:rsidRPr="0068354B">
        <w:t xml:space="preserve"> </w:t>
      </w:r>
      <w:r>
        <w:t>sledi</w:t>
      </w:r>
      <w:r w:rsidRPr="0068354B">
        <w:t xml:space="preserve"> </w:t>
      </w:r>
      <w:r>
        <w:t>usvajanje</w:t>
      </w:r>
      <w:r w:rsidRPr="0068354B">
        <w:t xml:space="preserve"> </w:t>
      </w:r>
      <w:r>
        <w:t>u</w:t>
      </w:r>
      <w:r w:rsidRPr="0068354B">
        <w:t xml:space="preserve"> </w:t>
      </w:r>
      <w:r>
        <w:t>Narodnoj</w:t>
      </w:r>
      <w:r w:rsidRPr="0068354B">
        <w:t xml:space="preserve"> </w:t>
      </w:r>
      <w:r>
        <w:t>Skupštini</w:t>
      </w:r>
      <w:r w:rsidRPr="0068354B">
        <w:t xml:space="preserve"> </w:t>
      </w:r>
      <w:r>
        <w:t>po</w:t>
      </w:r>
      <w:r w:rsidRPr="0068354B">
        <w:t xml:space="preserve"> </w:t>
      </w:r>
      <w:r>
        <w:t>hitnom</w:t>
      </w:r>
      <w:r w:rsidRPr="0068354B">
        <w:t xml:space="preserve"> </w:t>
      </w:r>
      <w:r>
        <w:t>postupku</w:t>
      </w:r>
      <w:r w:rsidRPr="0068354B">
        <w:t xml:space="preserve">, </w:t>
      </w:r>
      <w:r>
        <w:t>što</w:t>
      </w:r>
      <w:r w:rsidRPr="0068354B">
        <w:t xml:space="preserve"> </w:t>
      </w:r>
      <w:r>
        <w:t>drugim</w:t>
      </w:r>
      <w:r w:rsidRPr="0068354B">
        <w:t xml:space="preserve"> </w:t>
      </w:r>
      <w:r>
        <w:t>rečima</w:t>
      </w:r>
      <w:r w:rsidRPr="0068354B">
        <w:t xml:space="preserve"> </w:t>
      </w:r>
      <w:r>
        <w:t>znači</w:t>
      </w:r>
      <w:r w:rsidRPr="0068354B">
        <w:t xml:space="preserve"> </w:t>
      </w:r>
      <w:r>
        <w:t>da</w:t>
      </w:r>
      <w:r w:rsidRPr="0068354B">
        <w:t xml:space="preserve"> </w:t>
      </w:r>
      <w:r>
        <w:t>ćemo</w:t>
      </w:r>
      <w:r w:rsidRPr="0068354B">
        <w:t xml:space="preserve"> </w:t>
      </w:r>
      <w:r>
        <w:t>sa</w:t>
      </w:r>
      <w:r w:rsidRPr="0068354B">
        <w:t xml:space="preserve"> </w:t>
      </w:r>
      <w:r>
        <w:t>početkom</w:t>
      </w:r>
      <w:r w:rsidRPr="0068354B">
        <w:t xml:space="preserve"> </w:t>
      </w:r>
      <w:r>
        <w:t>nove</w:t>
      </w:r>
      <w:r w:rsidRPr="0068354B">
        <w:t xml:space="preserve"> </w:t>
      </w:r>
      <w:r>
        <w:t>školske</w:t>
      </w:r>
      <w:r w:rsidRPr="0068354B">
        <w:t xml:space="preserve"> </w:t>
      </w:r>
      <w:r>
        <w:t>godine</w:t>
      </w:r>
      <w:r w:rsidRPr="0068354B">
        <w:t xml:space="preserve"> </w:t>
      </w:r>
      <w:r>
        <w:t>imati</w:t>
      </w:r>
      <w:r w:rsidRPr="0068354B">
        <w:t xml:space="preserve"> </w:t>
      </w:r>
      <w:r>
        <w:t>nove</w:t>
      </w:r>
      <w:r w:rsidRPr="0068354B">
        <w:t xml:space="preserve"> </w:t>
      </w:r>
      <w:r>
        <w:t>zakone</w:t>
      </w:r>
      <w:r w:rsidRPr="0068354B">
        <w:t xml:space="preserve"> </w:t>
      </w:r>
      <w:r>
        <w:t>o</w:t>
      </w:r>
      <w:r w:rsidRPr="0068354B">
        <w:t xml:space="preserve"> </w:t>
      </w:r>
      <w:r>
        <w:t>osnovnom</w:t>
      </w:r>
      <w:r w:rsidRPr="0068354B">
        <w:t xml:space="preserve"> </w:t>
      </w:r>
      <w:r>
        <w:t>i</w:t>
      </w:r>
      <w:r w:rsidRPr="0068354B">
        <w:t xml:space="preserve"> </w:t>
      </w:r>
      <w:r>
        <w:t>srednjem</w:t>
      </w:r>
      <w:r w:rsidRPr="0068354B">
        <w:t xml:space="preserve"> </w:t>
      </w:r>
      <w:r>
        <w:t>obrazovanju</w:t>
      </w:r>
      <w:r w:rsidRPr="0068354B">
        <w:t xml:space="preserve"> </w:t>
      </w:r>
      <w:r>
        <w:t>i</w:t>
      </w:r>
      <w:r w:rsidRPr="0068354B">
        <w:t xml:space="preserve"> </w:t>
      </w:r>
      <w:r>
        <w:t>vaspitanju</w:t>
      </w:r>
      <w:r w:rsidRPr="0068354B">
        <w:t xml:space="preserve">, </w:t>
      </w:r>
      <w:r>
        <w:t>ZOSOV</w:t>
      </w:r>
      <w:r w:rsidRPr="0068354B">
        <w:t xml:space="preserve">, </w:t>
      </w:r>
      <w:r>
        <w:t>Zakon</w:t>
      </w:r>
      <w:r w:rsidRPr="0068354B">
        <w:t xml:space="preserve"> </w:t>
      </w:r>
      <w:r>
        <w:t>o</w:t>
      </w:r>
      <w:r w:rsidRPr="0068354B">
        <w:t xml:space="preserve"> </w:t>
      </w:r>
      <w:r>
        <w:t>osnovnom</w:t>
      </w:r>
      <w:r w:rsidRPr="0068354B">
        <w:t xml:space="preserve"> </w:t>
      </w:r>
      <w:r>
        <w:t>obrazovanju</w:t>
      </w:r>
      <w:r w:rsidRPr="0068354B">
        <w:t xml:space="preserve"> </w:t>
      </w:r>
      <w:r>
        <w:t>odraslih</w:t>
      </w:r>
      <w:r w:rsidRPr="0068354B">
        <w:t xml:space="preserve">, </w:t>
      </w:r>
      <w:r>
        <w:t>Zakon</w:t>
      </w:r>
      <w:r w:rsidRPr="0068354B">
        <w:t xml:space="preserve"> </w:t>
      </w:r>
      <w:r>
        <w:t>o</w:t>
      </w:r>
      <w:r w:rsidRPr="0068354B">
        <w:t xml:space="preserve"> </w:t>
      </w:r>
      <w:r>
        <w:t>udžbenicima</w:t>
      </w:r>
      <w:r w:rsidRPr="0068354B">
        <w:t xml:space="preserve"> </w:t>
      </w:r>
      <w:r>
        <w:t>i</w:t>
      </w:r>
      <w:r w:rsidRPr="0068354B">
        <w:t xml:space="preserve"> </w:t>
      </w:r>
      <w:r>
        <w:t>Zakon</w:t>
      </w:r>
      <w:r w:rsidRPr="0068354B">
        <w:t xml:space="preserve"> </w:t>
      </w:r>
      <w:r>
        <w:t>o</w:t>
      </w:r>
      <w:r w:rsidRPr="0068354B">
        <w:t xml:space="preserve"> </w:t>
      </w:r>
      <w:r>
        <w:t>inspekciji” rekao je juče na konferenciji za novinare u Subotici Hadži Zdravko M. Kovač generalni sekretar NSPRV</w:t>
      </w:r>
      <w:r w:rsidRPr="0068354B">
        <w:t xml:space="preserve">. </w:t>
      </w:r>
    </w:p>
    <w:p w:rsidR="0068354B" w:rsidRDefault="0068354B" w:rsidP="006300AA">
      <w:pPr>
        <w:jc w:val="both"/>
      </w:pPr>
    </w:p>
    <w:p w:rsidR="0068354B" w:rsidRPr="00E050DF" w:rsidRDefault="0068354B" w:rsidP="0068354B">
      <w:pPr>
        <w:jc w:val="center"/>
        <w:rPr>
          <w:b/>
          <w:color w:val="0000CC"/>
          <w:sz w:val="28"/>
        </w:rPr>
      </w:pPr>
      <w:r w:rsidRPr="00E050DF">
        <w:rPr>
          <w:b/>
          <w:color w:val="0000CC"/>
          <w:sz w:val="28"/>
        </w:rPr>
        <w:t>U javnom sektoru 550.000 ljudi</w:t>
      </w:r>
    </w:p>
    <w:p w:rsidR="0068354B" w:rsidRPr="00E050DF" w:rsidRDefault="0068354B" w:rsidP="0068354B"/>
    <w:p w:rsidR="0068354B" w:rsidRDefault="0068354B" w:rsidP="0068354B">
      <w:pPr>
        <w:ind w:firstLine="720"/>
        <w:jc w:val="both"/>
      </w:pPr>
      <w:r w:rsidRPr="00E050DF">
        <w:t xml:space="preserve">U javnom sektoru u Srbiji zaposleno je oko 550.000 ljudi. Čine ga zdravstvo, školstvo, administracija na svim nivoima, javna preduzeća, vojska i službe bezbednosti. Republička administracija čini tek 4,5 odsto zaposlenih u javnom sektoru ili oko 24.000 zaposlenih. U odnosu na razvijen svet mi nemamo mnogo „činovnika”, ali u odnosu na ekonomsku snagu </w:t>
      </w:r>
      <w:r w:rsidRPr="00E050DF">
        <w:lastRenderedPageBreak/>
        <w:t>zemlje i potencijal privrede, pogotovo u vreme krize – i previše ih je. Od 2008, kada je planula ekonomska kriza u svetu i kod nas, bez posla je ostalo oko 300.000 ljudi. U javnom sektoru svega 5.500.</w:t>
      </w:r>
    </w:p>
    <w:p w:rsidR="0068354B" w:rsidRDefault="0068354B" w:rsidP="0068354B">
      <w:pPr>
        <w:ind w:firstLine="720"/>
        <w:jc w:val="both"/>
      </w:pPr>
    </w:p>
    <w:p w:rsidR="0068354B" w:rsidRPr="003910CF" w:rsidRDefault="0068354B" w:rsidP="0068354B">
      <w:pPr>
        <w:jc w:val="center"/>
        <w:rPr>
          <w:b/>
          <w:color w:val="0000CC"/>
          <w:sz w:val="28"/>
        </w:rPr>
      </w:pPr>
      <w:r w:rsidRPr="003910CF">
        <w:rPr>
          <w:b/>
          <w:color w:val="0000CC"/>
          <w:sz w:val="28"/>
        </w:rPr>
        <w:t>Na svakog zaposlenog „dođe” 5,5 izdržavanih lica</w:t>
      </w:r>
    </w:p>
    <w:p w:rsidR="0068354B" w:rsidRDefault="0068354B" w:rsidP="0068354B">
      <w:pPr>
        <w:jc w:val="both"/>
      </w:pPr>
    </w:p>
    <w:p w:rsidR="0068354B" w:rsidRPr="00E050DF" w:rsidRDefault="0068354B" w:rsidP="0068354B">
      <w:pPr>
        <w:ind w:firstLine="720"/>
        <w:jc w:val="both"/>
      </w:pPr>
      <w:r w:rsidRPr="00E050DF">
        <w:t>Problem Srbije i njenog visokog budžetskog deficita nije samo u pukom broju zaposlenih u javnom sektoru, oko 550.000 duša, već i u slabačkoj privredi i neodgovarajućem broju radnika u realnom sektoru u kome na svakog zaposlenog „dođe” 5,5 izdržavanih lica. Kako to pomiriti u svetlu najnovijih budžetskih neravnoteža?</w:t>
      </w:r>
      <w:r>
        <w:t xml:space="preserve"> </w:t>
      </w:r>
      <w:r w:rsidRPr="00E050DF">
        <w:t xml:space="preserve">Jedan je predlog, reklo bi se i najlakši – zalediti ili smanjiti plate činovnika na svim nivoima, od republike do poslednje opštine u Srbiji. To je, po mnogim ocenama, više politički nego ekonomski, odnosno administrativni problem. Tu su i penzije oko 1,7 miliona penzionera. I oko njih se, bar javno, lome koplja. Da li i njihova dosta skromna prosečna primanja, oko 23.000, staviti na led? Kada se sve sabere i oduzme veliko je pitanje da li se samo po ta dva osnova (plate i penzije) može uštedeti nekih tridesetak milijardi dinara koje prete da sruše budžetsku kulu od karata ministra Dinkića. </w:t>
      </w:r>
    </w:p>
    <w:p w:rsidR="0068354B" w:rsidRDefault="0068354B" w:rsidP="0068354B">
      <w:pPr>
        <w:jc w:val="both"/>
      </w:pPr>
    </w:p>
    <w:p w:rsidR="0068354B" w:rsidRPr="003910CF" w:rsidRDefault="0068354B" w:rsidP="0068354B">
      <w:pPr>
        <w:jc w:val="center"/>
        <w:rPr>
          <w:b/>
          <w:color w:val="0000CC"/>
          <w:sz w:val="28"/>
          <w:szCs w:val="28"/>
        </w:rPr>
      </w:pPr>
      <w:r w:rsidRPr="003910CF">
        <w:rPr>
          <w:b/>
          <w:color w:val="0000CC"/>
          <w:sz w:val="28"/>
          <w:szCs w:val="28"/>
        </w:rPr>
        <w:t>Srbija ima najveći udeo radnika u državnoj upravi</w:t>
      </w:r>
    </w:p>
    <w:p w:rsidR="0068354B" w:rsidRDefault="0068354B" w:rsidP="0068354B">
      <w:pPr>
        <w:jc w:val="both"/>
      </w:pPr>
    </w:p>
    <w:p w:rsidR="0068354B" w:rsidRDefault="0068354B" w:rsidP="0068354B">
      <w:pPr>
        <w:ind w:firstLine="720"/>
        <w:jc w:val="both"/>
      </w:pPr>
      <w:r w:rsidRPr="00E050DF">
        <w:t>Srbija, istina, ima najveći udeo radnika u državnoj upravi u ukupnom broju zaposlenih (12,3), u obrazovanju (10,2) i u zdravstvu (11,9 odsto). Ali to je, po analizama dr Miroslava Zdravkovića, posledica najmanje stope broja zaposlenih na 100 stanovnika u pravnim licima (18,8 zaposlenih na 100 stanovnika). Ukoliko bi, kaže, Srbija imala za 100.000 hiljada više zaposlenih u prerađivačkoj industriji, udeli u ukupnoj zaposlenosti bili bi niži, a penzioni fond lakše savladavao mesečne minuse. Slovenija, recimo, u prerađivačkoj industriji na 1.000 stanovnika zapošljava 105 proizvodnih radnika, a Srbija svega 51. Manje od nas imaju ih BiH (41) i Crna Gora (34).</w:t>
      </w:r>
      <w:r>
        <w:t xml:space="preserve"> </w:t>
      </w:r>
    </w:p>
    <w:p w:rsidR="0068354B" w:rsidRDefault="0068354B" w:rsidP="0068354B">
      <w:pPr>
        <w:ind w:firstLine="720"/>
        <w:jc w:val="both"/>
      </w:pPr>
      <w:r w:rsidRPr="00E050DF">
        <w:t>Najviše zaposlenih u državnoj upravi na 1.000 stanovnika ima Crna Gora (34,2) dok od Srbije (23,1) više imaju Hrvatska (24,5) i Slovenija (24,1).</w:t>
      </w:r>
      <w:r>
        <w:t xml:space="preserve"> </w:t>
      </w:r>
      <w:r w:rsidRPr="00E050DF">
        <w:t>Kada se ukupan fond zarada podeli sa brojem stanovnika dolazimo do prosečnih zarada po stanovniku u evrima. Najveće zarade po stanovniku imala je Slovenija (338 evra), a najmanje BiH (68), ispod Srbije (84 evra), a uprkos većim prosečnim zaradama (zbog manje stope zaposlenosti stanovništva).</w:t>
      </w:r>
    </w:p>
    <w:p w:rsidR="0068354B" w:rsidRDefault="0068354B" w:rsidP="0068354B">
      <w:pPr>
        <w:ind w:firstLine="720"/>
        <w:jc w:val="both"/>
      </w:pPr>
      <w:r w:rsidRPr="00E050DF">
        <w:t>Od zarada u državnoj upravi najviše je po stanovniku isplaćeno u Sloveniji (27,7 evra), a najmanje u Makedoniji (8,7 evra), dok su Srbija i BiH imale jednako skupu državu koja je koštala po 11,4 evra svakog stanovnika ove dve države.</w:t>
      </w:r>
    </w:p>
    <w:p w:rsidR="0068354B" w:rsidRDefault="0068354B" w:rsidP="0068354B">
      <w:pPr>
        <w:ind w:firstLine="720"/>
        <w:jc w:val="both"/>
      </w:pPr>
    </w:p>
    <w:p w:rsidR="008776C7" w:rsidRPr="008776C7" w:rsidRDefault="003910CF" w:rsidP="008776C7">
      <w:pPr>
        <w:jc w:val="center"/>
        <w:rPr>
          <w:b/>
          <w:color w:val="0000CC"/>
          <w:sz w:val="28"/>
        </w:rPr>
      </w:pPr>
      <w:r>
        <w:rPr>
          <w:b/>
          <w:color w:val="0000CC"/>
          <w:sz w:val="28"/>
        </w:rPr>
        <w:t xml:space="preserve">Učionice </w:t>
      </w:r>
      <w:r w:rsidR="008776C7" w:rsidRPr="008776C7">
        <w:rPr>
          <w:b/>
          <w:color w:val="0000CC"/>
          <w:sz w:val="28"/>
        </w:rPr>
        <w:t>bez maturanata</w:t>
      </w:r>
    </w:p>
    <w:p w:rsidR="008776C7" w:rsidRDefault="008776C7" w:rsidP="008776C7"/>
    <w:p w:rsidR="003910CF" w:rsidRDefault="00506525" w:rsidP="003910CF">
      <w:pPr>
        <w:ind w:firstLine="720"/>
        <w:jc w:val="both"/>
      </w:pPr>
      <w:r>
        <w:rPr>
          <w:noProof/>
        </w:rPr>
        <w:drawing>
          <wp:anchor distT="0" distB="0" distL="114300" distR="114300" simplePos="0" relativeHeight="251666432" behindDoc="0" locked="0" layoutInCell="1" allowOverlap="1">
            <wp:simplePos x="0" y="0"/>
            <wp:positionH relativeFrom="column">
              <wp:posOffset>3648075</wp:posOffset>
            </wp:positionH>
            <wp:positionV relativeFrom="paragraph">
              <wp:posOffset>238125</wp:posOffset>
            </wp:positionV>
            <wp:extent cx="2257425" cy="1552575"/>
            <wp:effectExtent l="19050" t="0" r="9525" b="0"/>
            <wp:wrapSquare wrapText="bothSides"/>
            <wp:docPr id="1" name="Picture 1" descr="Фото: Р. Хаџ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Р. Хаџић">
                      <a:hlinkClick r:id="rId10"/>
                    </pic:cNvPr>
                    <pic:cNvPicPr>
                      <a:picLocks noChangeAspect="1" noChangeArrowheads="1"/>
                    </pic:cNvPicPr>
                  </pic:nvPicPr>
                  <pic:blipFill>
                    <a:blip r:embed="rId11"/>
                    <a:srcRect/>
                    <a:stretch>
                      <a:fillRect/>
                    </a:stretch>
                  </pic:blipFill>
                  <pic:spPr bwMode="auto">
                    <a:xfrm>
                      <a:off x="0" y="0"/>
                      <a:ext cx="2257425" cy="1552575"/>
                    </a:xfrm>
                    <a:prstGeom prst="rect">
                      <a:avLst/>
                    </a:prstGeom>
                    <a:noFill/>
                    <a:ln w="9525">
                      <a:noFill/>
                      <a:miter lim="800000"/>
                      <a:headEnd/>
                      <a:tailEnd/>
                    </a:ln>
                  </pic:spPr>
                </pic:pic>
              </a:graphicData>
            </a:graphic>
          </wp:anchor>
        </w:drawing>
      </w:r>
      <w:r w:rsidR="008776C7" w:rsidRPr="008776C7">
        <w:t>Dok osnovci i srednjoškolci koji nisu u završnim razredima do kraja školske godine imaju još tačno dve, odnosno tri nedelje, od srede 29. maja nastave ni u jednoj osnovnoj ni srednjoj školi nema za maturante.</w:t>
      </w:r>
      <w:r w:rsidR="003910CF">
        <w:t xml:space="preserve"> </w:t>
      </w:r>
      <w:r w:rsidR="008776C7" w:rsidRPr="008776C7">
        <w:t>Naime, dok su maturanti gimnazija već tradicionalno nastavu završili prvi, pre nedelju dana, danas su na poslednjim časovima bili maturanti trogodišnjih i četvorogodišnjih smerova srednjih stručnih škola i osmaci. Ostali osnovci raspustiće se za dve nedelje, 12. juna, a srednjoškolci 19. juna, za tri nedelje, kada će se i škole potpuno isprazniti, bar što se nastave tiče.</w:t>
      </w:r>
      <w:r w:rsidR="003910CF">
        <w:t xml:space="preserve"> </w:t>
      </w:r>
    </w:p>
    <w:p w:rsidR="003910CF" w:rsidRDefault="008776C7" w:rsidP="003910CF">
      <w:pPr>
        <w:ind w:firstLine="720"/>
        <w:jc w:val="both"/>
      </w:pPr>
      <w:r w:rsidRPr="008776C7">
        <w:lastRenderedPageBreak/>
        <w:t>Međutim, mada je za sve maturante nastava gotova, školska godina još nije jer sve male maturante od kraja osmogodišnjeg školovanja deli još završni ispit, u okviru kojeg će 17. juna polagati test iz maternjeg jezika, a 18. juna iz matematike. S obzirom na to da će im i bodovi s tog ispita otvoriti ili zatvoriti vrata željenih srednjih škola, ove nepune tri nedelje do „male mature“ trebalo bi dobro iskoristiti pa naučiti propušteno i utvrditi naučeno u osnovnoj školi iz pomenuta dva predmeta. Osmacima koji žele da pokušaju da od jeseni zauzmu neku od klupa u školama za talente vreme do završnog ispita biće još ispunjenije jer njih, pre završnog, čekaju prijemni ispiti, za koje se takođe valja pripremiti. Škole za talente prijave za polaganje tih ispita primale su minula četiri dana, a ovi ispiti održaće se u tim školama 6, 7, 8. i 9. juna.</w:t>
      </w:r>
    </w:p>
    <w:p w:rsidR="008776C7" w:rsidRPr="008776C7" w:rsidRDefault="008776C7" w:rsidP="003910CF">
      <w:pPr>
        <w:ind w:firstLine="720"/>
        <w:jc w:val="both"/>
      </w:pPr>
      <w:r w:rsidRPr="008776C7">
        <w:t>I konačno, ni veliki maturanti još uvek ne mogu na letnji raspust. Prvo valja položiti maturske ispite i dobiti diplomu srednje škole, a posle toga, oni koji ne žele da se zadovolje njome, moraju izaći i na prijemne ispite na fakultetima ili višim školama strukovnih studija, za koje se opet valja pripremiti, pa će im lekcije iz srednje škole na pameti biti još više od mesec dana.</w:t>
      </w:r>
      <w:r w:rsidR="003910CF">
        <w:t xml:space="preserve"> </w:t>
      </w:r>
      <w:r w:rsidRPr="008776C7">
        <w:t>Tako da praktično i mali i veliki maturanti, mada više nemaju časova, s učenjem još uvek nisu završili.</w:t>
      </w:r>
    </w:p>
    <w:p w:rsidR="001C1851" w:rsidRDefault="001C1851" w:rsidP="001C1851">
      <w:pPr>
        <w:jc w:val="both"/>
      </w:pPr>
    </w:p>
    <w:p w:rsidR="001C1851" w:rsidRPr="001C1851" w:rsidRDefault="001C1851" w:rsidP="001C1851">
      <w:pPr>
        <w:jc w:val="center"/>
        <w:rPr>
          <w:b/>
          <w:color w:val="0000CC"/>
        </w:rPr>
      </w:pPr>
      <w:r w:rsidRPr="001C1851">
        <w:rPr>
          <w:b/>
          <w:color w:val="0000CC"/>
          <w:sz w:val="28"/>
        </w:rPr>
        <w:t>Pajtić i Fransoa Gzavije Denio  sa gimnazijalcima</w:t>
      </w:r>
    </w:p>
    <w:p w:rsidR="001C1851" w:rsidRDefault="001C1851" w:rsidP="001C1851">
      <w:pPr>
        <w:ind w:firstLine="720"/>
      </w:pPr>
    </w:p>
    <w:p w:rsidR="001C1851" w:rsidRDefault="001C1851" w:rsidP="001C1851">
      <w:pPr>
        <w:ind w:firstLine="720"/>
      </w:pPr>
      <w:r>
        <w:t>Predsednik</w:t>
      </w:r>
      <w:r w:rsidRPr="00AC7A22">
        <w:t xml:space="preserve"> </w:t>
      </w:r>
      <w:r>
        <w:t>Vlade</w:t>
      </w:r>
      <w:r w:rsidRPr="00AC7A22">
        <w:t xml:space="preserve"> </w:t>
      </w:r>
      <w:r>
        <w:t>Vojvodine</w:t>
      </w:r>
      <w:r w:rsidRPr="00AC7A22">
        <w:t xml:space="preserve"> </w:t>
      </w:r>
      <w:r>
        <w:t>Bojan</w:t>
      </w:r>
      <w:r w:rsidRPr="00AC7A22">
        <w:t xml:space="preserve"> </w:t>
      </w:r>
      <w:r>
        <w:t>Pajtić</w:t>
      </w:r>
      <w:r w:rsidRPr="00AC7A22">
        <w:t xml:space="preserve"> </w:t>
      </w:r>
      <w:r>
        <w:t>i</w:t>
      </w:r>
      <w:r w:rsidRPr="00AC7A22">
        <w:t xml:space="preserve"> </w:t>
      </w:r>
      <w:r>
        <w:t>ambasador</w:t>
      </w:r>
      <w:r w:rsidRPr="00AC7A22">
        <w:t xml:space="preserve"> </w:t>
      </w:r>
      <w:r>
        <w:t>Francuske</w:t>
      </w:r>
      <w:r w:rsidRPr="00AC7A22">
        <w:t xml:space="preserve"> </w:t>
      </w:r>
      <w:r>
        <w:t>Fransoa</w:t>
      </w:r>
      <w:r w:rsidRPr="00AC7A22">
        <w:t xml:space="preserve"> </w:t>
      </w:r>
      <w:r>
        <w:t>Gzavije</w:t>
      </w:r>
      <w:r w:rsidRPr="00AC7A22">
        <w:t xml:space="preserve"> </w:t>
      </w:r>
      <w:r>
        <w:t>Denio</w:t>
      </w:r>
      <w:r w:rsidRPr="00AC7A22">
        <w:t xml:space="preserve"> </w:t>
      </w:r>
      <w:r>
        <w:t>razgovarali</w:t>
      </w:r>
      <w:r w:rsidRPr="00AC7A22">
        <w:t xml:space="preserve"> </w:t>
      </w:r>
      <w:r>
        <w:t>sa</w:t>
      </w:r>
      <w:r w:rsidRPr="00AC7A22">
        <w:t xml:space="preserve"> </w:t>
      </w:r>
      <w:r>
        <w:t>gimnazijalcima</w:t>
      </w:r>
      <w:r w:rsidRPr="00AC7A22">
        <w:t xml:space="preserve"> </w:t>
      </w:r>
      <w:r>
        <w:t>koji</w:t>
      </w:r>
      <w:r w:rsidRPr="00AC7A22">
        <w:t xml:space="preserve"> </w:t>
      </w:r>
      <w:r>
        <w:t>nastavu</w:t>
      </w:r>
      <w:r w:rsidRPr="00AC7A22">
        <w:t xml:space="preserve"> </w:t>
      </w:r>
      <w:r>
        <w:t>pohađaju</w:t>
      </w:r>
      <w:r w:rsidRPr="00AC7A22">
        <w:t xml:space="preserve"> </w:t>
      </w:r>
      <w:r>
        <w:t>na</w:t>
      </w:r>
      <w:r w:rsidRPr="00AC7A22">
        <w:t xml:space="preserve"> </w:t>
      </w:r>
      <w:r>
        <w:t>srpskom</w:t>
      </w:r>
      <w:r w:rsidRPr="00AC7A22">
        <w:t xml:space="preserve"> </w:t>
      </w:r>
      <w:r>
        <w:t>i</w:t>
      </w:r>
      <w:r w:rsidRPr="00AC7A22">
        <w:t xml:space="preserve"> </w:t>
      </w:r>
      <w:r>
        <w:t>francuskom</w:t>
      </w:r>
      <w:r w:rsidRPr="00AC7A22">
        <w:t xml:space="preserve"> </w:t>
      </w:r>
      <w:r>
        <w:t>jeziku</w:t>
      </w:r>
    </w:p>
    <w:p w:rsidR="001C1851" w:rsidRDefault="001C1851" w:rsidP="001C1851">
      <w:pPr>
        <w:ind w:firstLine="720"/>
        <w:jc w:val="both"/>
      </w:pPr>
      <w:r>
        <w:t>Projekat</w:t>
      </w:r>
      <w:r w:rsidRPr="00AC7A22">
        <w:t xml:space="preserve"> </w:t>
      </w:r>
      <w:r>
        <w:t>bilingvalne</w:t>
      </w:r>
      <w:r w:rsidRPr="00AC7A22">
        <w:t xml:space="preserve"> </w:t>
      </w:r>
      <w:r>
        <w:t>nastave</w:t>
      </w:r>
      <w:r w:rsidRPr="00AC7A22">
        <w:t xml:space="preserve"> </w:t>
      </w:r>
      <w:r>
        <w:t>na</w:t>
      </w:r>
      <w:r w:rsidRPr="00AC7A22">
        <w:t xml:space="preserve"> </w:t>
      </w:r>
      <w:r>
        <w:t>francuskom</w:t>
      </w:r>
      <w:r w:rsidRPr="00AC7A22">
        <w:t xml:space="preserve"> </w:t>
      </w:r>
      <w:r>
        <w:t>i</w:t>
      </w:r>
      <w:r w:rsidRPr="00AC7A22">
        <w:t xml:space="preserve"> </w:t>
      </w:r>
      <w:r>
        <w:t>srpskom</w:t>
      </w:r>
      <w:r w:rsidRPr="00AC7A22">
        <w:t xml:space="preserve"> </w:t>
      </w:r>
      <w:r>
        <w:t>jeziku</w:t>
      </w:r>
      <w:r w:rsidRPr="00AC7A22">
        <w:t xml:space="preserve"> </w:t>
      </w:r>
      <w:r>
        <w:t>za</w:t>
      </w:r>
      <w:r w:rsidRPr="00AC7A22">
        <w:t xml:space="preserve"> </w:t>
      </w:r>
      <w:r>
        <w:t>sada</w:t>
      </w:r>
      <w:r w:rsidRPr="00AC7A22">
        <w:t xml:space="preserve"> </w:t>
      </w:r>
      <w:r>
        <w:t>se</w:t>
      </w:r>
      <w:r w:rsidRPr="00AC7A22">
        <w:t xml:space="preserve"> </w:t>
      </w:r>
      <w:r>
        <w:t>realizuje</w:t>
      </w:r>
      <w:r w:rsidRPr="00AC7A22">
        <w:t xml:space="preserve"> </w:t>
      </w:r>
      <w:r>
        <w:t>jedino</w:t>
      </w:r>
      <w:r w:rsidRPr="00AC7A22">
        <w:t xml:space="preserve"> </w:t>
      </w:r>
      <w:r>
        <w:t>u</w:t>
      </w:r>
      <w:r w:rsidRPr="00AC7A22">
        <w:t xml:space="preserve"> </w:t>
      </w:r>
      <w:r>
        <w:t>Jovinoj</w:t>
      </w:r>
      <w:r w:rsidRPr="00AC7A22">
        <w:t xml:space="preserve"> </w:t>
      </w:r>
      <w:r>
        <w:t>gimnaziji</w:t>
      </w:r>
      <w:r w:rsidRPr="00AC7A22">
        <w:t xml:space="preserve">, </w:t>
      </w:r>
      <w:r>
        <w:t>dok</w:t>
      </w:r>
      <w:r w:rsidRPr="00AC7A22">
        <w:t xml:space="preserve"> </w:t>
      </w:r>
      <w:r>
        <w:t>je</w:t>
      </w:r>
      <w:r w:rsidRPr="00AC7A22">
        <w:t xml:space="preserve"> </w:t>
      </w:r>
      <w:r>
        <w:t>projekat</w:t>
      </w:r>
      <w:r w:rsidRPr="00AC7A22">
        <w:t xml:space="preserve"> </w:t>
      </w:r>
      <w:r>
        <w:t>dvojezične</w:t>
      </w:r>
      <w:r w:rsidRPr="00AC7A22">
        <w:t xml:space="preserve"> </w:t>
      </w:r>
      <w:r>
        <w:t>nastave</w:t>
      </w:r>
      <w:r w:rsidRPr="00AC7A22">
        <w:t xml:space="preserve"> </w:t>
      </w:r>
      <w:r>
        <w:t>na</w:t>
      </w:r>
      <w:r w:rsidRPr="00AC7A22">
        <w:t xml:space="preserve"> </w:t>
      </w:r>
      <w:r>
        <w:t>srpskom</w:t>
      </w:r>
      <w:r w:rsidRPr="00AC7A22">
        <w:t xml:space="preserve"> </w:t>
      </w:r>
      <w:r>
        <w:t>i</w:t>
      </w:r>
      <w:r w:rsidRPr="00AC7A22">
        <w:t xml:space="preserve"> </w:t>
      </w:r>
      <w:r>
        <w:t>engleskom</w:t>
      </w:r>
      <w:r w:rsidRPr="00AC7A22">
        <w:t xml:space="preserve"> </w:t>
      </w:r>
      <w:r>
        <w:t>jeziku</w:t>
      </w:r>
      <w:r w:rsidRPr="00AC7A22">
        <w:t xml:space="preserve"> </w:t>
      </w:r>
      <w:r>
        <w:t>dalje</w:t>
      </w:r>
      <w:r w:rsidRPr="00AC7A22">
        <w:t xml:space="preserve"> </w:t>
      </w:r>
      <w:r>
        <w:t>odmakao</w:t>
      </w:r>
      <w:r w:rsidRPr="00AC7A22">
        <w:t xml:space="preserve">. </w:t>
      </w:r>
      <w:r>
        <w:t>Takva</w:t>
      </w:r>
      <w:r w:rsidRPr="00AC7A22">
        <w:t xml:space="preserve"> </w:t>
      </w:r>
      <w:r>
        <w:t>nastava</w:t>
      </w:r>
      <w:r w:rsidRPr="00AC7A22">
        <w:t xml:space="preserve"> </w:t>
      </w:r>
      <w:r>
        <w:t>odvija</w:t>
      </w:r>
      <w:r w:rsidRPr="00AC7A22">
        <w:t xml:space="preserve"> </w:t>
      </w:r>
      <w:r>
        <w:t>se</w:t>
      </w:r>
      <w:r w:rsidRPr="00AC7A22">
        <w:t xml:space="preserve"> </w:t>
      </w:r>
      <w:r>
        <w:t>u</w:t>
      </w:r>
      <w:r w:rsidRPr="00AC7A22">
        <w:t xml:space="preserve"> </w:t>
      </w:r>
      <w:r>
        <w:t>pet</w:t>
      </w:r>
      <w:r w:rsidRPr="00AC7A22">
        <w:t xml:space="preserve"> </w:t>
      </w:r>
      <w:r>
        <w:t>osnovnih</w:t>
      </w:r>
      <w:r w:rsidRPr="00AC7A22">
        <w:t xml:space="preserve"> </w:t>
      </w:r>
      <w:r>
        <w:t>škola</w:t>
      </w:r>
      <w:r w:rsidRPr="00AC7A22">
        <w:t xml:space="preserve">, </w:t>
      </w:r>
      <w:r>
        <w:t>pet</w:t>
      </w:r>
      <w:r w:rsidRPr="00AC7A22">
        <w:t xml:space="preserve"> </w:t>
      </w:r>
      <w:r>
        <w:t>predškolskih</w:t>
      </w:r>
      <w:r w:rsidRPr="00AC7A22">
        <w:t xml:space="preserve"> </w:t>
      </w:r>
      <w:r>
        <w:t>ustanova</w:t>
      </w:r>
      <w:r w:rsidRPr="00AC7A22">
        <w:t xml:space="preserve"> </w:t>
      </w:r>
      <w:r>
        <w:t>i</w:t>
      </w:r>
      <w:r w:rsidRPr="00AC7A22">
        <w:t xml:space="preserve"> </w:t>
      </w:r>
      <w:r>
        <w:t>jednoj</w:t>
      </w:r>
      <w:r w:rsidRPr="00AC7A22">
        <w:t xml:space="preserve"> </w:t>
      </w:r>
      <w:r>
        <w:t>srednjoj</w:t>
      </w:r>
      <w:r w:rsidRPr="00AC7A22">
        <w:t xml:space="preserve"> </w:t>
      </w:r>
      <w:r>
        <w:t>školi</w:t>
      </w:r>
      <w:r w:rsidRPr="00AC7A22">
        <w:t xml:space="preserve"> </w:t>
      </w:r>
      <w:r>
        <w:t>u</w:t>
      </w:r>
      <w:r w:rsidRPr="00AC7A22">
        <w:t xml:space="preserve"> </w:t>
      </w:r>
      <w:r>
        <w:t>Vojvodini</w:t>
      </w:r>
      <w:r w:rsidRPr="00AC7A22">
        <w:t>.</w:t>
      </w:r>
      <w:r>
        <w:t xml:space="preserve"> </w:t>
      </w:r>
      <w:r w:rsidRPr="00AC7A22">
        <w:t>"</w:t>
      </w:r>
      <w:r>
        <w:t>Zbog</w:t>
      </w:r>
      <w:r w:rsidRPr="00AC7A22">
        <w:t xml:space="preserve"> </w:t>
      </w:r>
      <w:r>
        <w:t>toga</w:t>
      </w:r>
      <w:r w:rsidRPr="00AC7A22">
        <w:t xml:space="preserve">, </w:t>
      </w:r>
      <w:r>
        <w:t>želimo</w:t>
      </w:r>
      <w:r w:rsidRPr="00AC7A22">
        <w:t xml:space="preserve"> </w:t>
      </w:r>
      <w:r>
        <w:t>da</w:t>
      </w:r>
      <w:r w:rsidRPr="00AC7A22">
        <w:t xml:space="preserve"> </w:t>
      </w:r>
      <w:r>
        <w:t>pozovemo</w:t>
      </w:r>
      <w:r w:rsidRPr="00AC7A22">
        <w:t xml:space="preserve"> </w:t>
      </w:r>
      <w:r>
        <w:t>roditelje</w:t>
      </w:r>
      <w:r w:rsidRPr="00AC7A22">
        <w:t xml:space="preserve"> </w:t>
      </w:r>
      <w:r>
        <w:t>i</w:t>
      </w:r>
      <w:r w:rsidRPr="00AC7A22">
        <w:t xml:space="preserve"> </w:t>
      </w:r>
      <w:r>
        <w:t>decu</w:t>
      </w:r>
      <w:r w:rsidRPr="00AC7A22">
        <w:t xml:space="preserve"> </w:t>
      </w:r>
      <w:r>
        <w:t>da</w:t>
      </w:r>
      <w:r w:rsidRPr="00AC7A22">
        <w:t xml:space="preserve"> </w:t>
      </w:r>
      <w:r>
        <w:t>se</w:t>
      </w:r>
      <w:r w:rsidRPr="00AC7A22">
        <w:t xml:space="preserve"> </w:t>
      </w:r>
      <w:r>
        <w:t>odvaže</w:t>
      </w:r>
      <w:r w:rsidRPr="00AC7A22">
        <w:t xml:space="preserve"> </w:t>
      </w:r>
      <w:r>
        <w:t>da</w:t>
      </w:r>
      <w:r w:rsidRPr="00AC7A22">
        <w:t xml:space="preserve"> </w:t>
      </w:r>
      <w:r>
        <w:t>u</w:t>
      </w:r>
      <w:r w:rsidRPr="00AC7A22">
        <w:t xml:space="preserve"> </w:t>
      </w:r>
      <w:r>
        <w:t>što</w:t>
      </w:r>
      <w:r w:rsidRPr="00AC7A22">
        <w:t xml:space="preserve"> </w:t>
      </w:r>
      <w:r>
        <w:t>većem</w:t>
      </w:r>
      <w:r w:rsidRPr="00AC7A22">
        <w:t xml:space="preserve"> </w:t>
      </w:r>
      <w:r>
        <w:t>broju</w:t>
      </w:r>
      <w:r w:rsidRPr="00AC7A22">
        <w:t xml:space="preserve"> </w:t>
      </w:r>
      <w:r>
        <w:t>prihvate</w:t>
      </w:r>
      <w:r w:rsidRPr="00AC7A22">
        <w:t xml:space="preserve"> </w:t>
      </w:r>
      <w:r>
        <w:t>bilingvalnu</w:t>
      </w:r>
      <w:r w:rsidRPr="00AC7A22">
        <w:t xml:space="preserve"> </w:t>
      </w:r>
      <w:r>
        <w:t>nastavu</w:t>
      </w:r>
      <w:r w:rsidRPr="00AC7A22">
        <w:t xml:space="preserve"> </w:t>
      </w:r>
      <w:r>
        <w:t>na</w:t>
      </w:r>
      <w:r w:rsidRPr="00AC7A22">
        <w:t xml:space="preserve"> </w:t>
      </w:r>
      <w:r>
        <w:t>srpskom</w:t>
      </w:r>
      <w:r w:rsidRPr="00AC7A22">
        <w:t xml:space="preserve"> </w:t>
      </w:r>
      <w:r>
        <w:t>i</w:t>
      </w:r>
      <w:r w:rsidRPr="00AC7A22">
        <w:t xml:space="preserve"> </w:t>
      </w:r>
      <w:r>
        <w:t>francuskom</w:t>
      </w:r>
      <w:r w:rsidRPr="00AC7A22">
        <w:t xml:space="preserve"> </w:t>
      </w:r>
      <w:r>
        <w:t>jeziku</w:t>
      </w:r>
      <w:r w:rsidRPr="00AC7A22">
        <w:t xml:space="preserve">. </w:t>
      </w:r>
      <w:r>
        <w:t>Dodatni</w:t>
      </w:r>
      <w:r w:rsidRPr="00AC7A22">
        <w:t xml:space="preserve"> </w:t>
      </w:r>
      <w:r>
        <w:t>trud</w:t>
      </w:r>
      <w:r w:rsidRPr="00AC7A22">
        <w:t xml:space="preserve"> </w:t>
      </w:r>
      <w:r>
        <w:t>će</w:t>
      </w:r>
      <w:r w:rsidRPr="00AC7A22">
        <w:t xml:space="preserve"> </w:t>
      </w:r>
      <w:r>
        <w:t>ove</w:t>
      </w:r>
      <w:r w:rsidRPr="00AC7A22">
        <w:t xml:space="preserve"> </w:t>
      </w:r>
      <w:r>
        <w:t>učenike</w:t>
      </w:r>
      <w:r w:rsidRPr="00AC7A22">
        <w:t xml:space="preserve"> </w:t>
      </w:r>
      <w:r>
        <w:t>učiniti</w:t>
      </w:r>
      <w:r w:rsidRPr="00AC7A22">
        <w:t xml:space="preserve"> </w:t>
      </w:r>
      <w:r>
        <w:t>izuzetno</w:t>
      </w:r>
      <w:r w:rsidRPr="00AC7A22">
        <w:t xml:space="preserve"> </w:t>
      </w:r>
      <w:r>
        <w:t>konkurentnim</w:t>
      </w:r>
      <w:r w:rsidRPr="00AC7A22">
        <w:t xml:space="preserve">. </w:t>
      </w:r>
      <w:r>
        <w:t>Znanje</w:t>
      </w:r>
      <w:r w:rsidRPr="00AC7A22">
        <w:t xml:space="preserve"> </w:t>
      </w:r>
      <w:r>
        <w:t>francuskog</w:t>
      </w:r>
      <w:r w:rsidRPr="00AC7A22">
        <w:t xml:space="preserve"> </w:t>
      </w:r>
      <w:r>
        <w:t>jezika</w:t>
      </w:r>
      <w:r w:rsidRPr="00AC7A22">
        <w:t xml:space="preserve"> </w:t>
      </w:r>
      <w:r>
        <w:t>na</w:t>
      </w:r>
      <w:r w:rsidRPr="00AC7A22">
        <w:t xml:space="preserve"> </w:t>
      </w:r>
      <w:r>
        <w:t>kraju</w:t>
      </w:r>
      <w:r w:rsidRPr="00AC7A22">
        <w:t xml:space="preserve"> </w:t>
      </w:r>
      <w:r>
        <w:t>srednje</w:t>
      </w:r>
      <w:r w:rsidRPr="00AC7A22">
        <w:t xml:space="preserve"> </w:t>
      </w:r>
      <w:r>
        <w:t>škole</w:t>
      </w:r>
      <w:r w:rsidRPr="00AC7A22">
        <w:t xml:space="preserve"> </w:t>
      </w:r>
      <w:r>
        <w:t>koji</w:t>
      </w:r>
      <w:r w:rsidRPr="00AC7A22">
        <w:t xml:space="preserve"> </w:t>
      </w:r>
      <w:r>
        <w:t>će</w:t>
      </w:r>
      <w:r w:rsidRPr="00AC7A22">
        <w:t xml:space="preserve"> </w:t>
      </w:r>
      <w:r>
        <w:t>govoriti</w:t>
      </w:r>
      <w:r w:rsidRPr="00AC7A22">
        <w:t xml:space="preserve"> </w:t>
      </w:r>
      <w:r>
        <w:t>jednako</w:t>
      </w:r>
      <w:r w:rsidRPr="00AC7A22">
        <w:t xml:space="preserve"> </w:t>
      </w:r>
      <w:r>
        <w:t>dobro</w:t>
      </w:r>
      <w:r w:rsidRPr="00AC7A22">
        <w:t xml:space="preserve"> </w:t>
      </w:r>
      <w:r>
        <w:t>kao</w:t>
      </w:r>
      <w:r w:rsidRPr="00AC7A22">
        <w:t xml:space="preserve"> </w:t>
      </w:r>
      <w:r>
        <w:t>i</w:t>
      </w:r>
      <w:r w:rsidRPr="00AC7A22">
        <w:t xml:space="preserve"> </w:t>
      </w:r>
      <w:r>
        <w:t>srpski</w:t>
      </w:r>
      <w:r w:rsidRPr="00AC7A22">
        <w:t xml:space="preserve"> </w:t>
      </w:r>
      <w:r>
        <w:t>predstavljaće</w:t>
      </w:r>
      <w:r w:rsidRPr="00AC7A22">
        <w:t xml:space="preserve"> </w:t>
      </w:r>
      <w:r>
        <w:t>veliku</w:t>
      </w:r>
      <w:r w:rsidRPr="00AC7A22">
        <w:t xml:space="preserve"> </w:t>
      </w:r>
      <w:r>
        <w:t>privilegiju</w:t>
      </w:r>
      <w:r w:rsidRPr="00AC7A22">
        <w:t xml:space="preserve"> </w:t>
      </w:r>
      <w:r>
        <w:t>za</w:t>
      </w:r>
      <w:r w:rsidRPr="00AC7A22">
        <w:t xml:space="preserve"> </w:t>
      </w:r>
      <w:r>
        <w:t>te</w:t>
      </w:r>
      <w:r w:rsidRPr="00AC7A22">
        <w:t xml:space="preserve"> </w:t>
      </w:r>
      <w:r>
        <w:t>mlade</w:t>
      </w:r>
      <w:r w:rsidRPr="00AC7A22">
        <w:t xml:space="preserve"> </w:t>
      </w:r>
      <w:r>
        <w:t>ljude</w:t>
      </w:r>
      <w:r w:rsidRPr="00AC7A22">
        <w:t xml:space="preserve">," </w:t>
      </w:r>
      <w:r>
        <w:t>izjavio</w:t>
      </w:r>
      <w:r w:rsidRPr="00AC7A22">
        <w:t xml:space="preserve"> </w:t>
      </w:r>
      <w:r>
        <w:t>je</w:t>
      </w:r>
      <w:r w:rsidRPr="00AC7A22">
        <w:t xml:space="preserve"> </w:t>
      </w:r>
      <w:r>
        <w:t>Pajtić</w:t>
      </w:r>
      <w:r w:rsidRPr="00AC7A22">
        <w:t>.</w:t>
      </w:r>
      <w:r>
        <w:t xml:space="preserve"> </w:t>
      </w:r>
    </w:p>
    <w:p w:rsidR="001C1851" w:rsidRPr="00AC7A22" w:rsidRDefault="001C1851" w:rsidP="001C1851">
      <w:pPr>
        <w:ind w:firstLine="720"/>
        <w:jc w:val="both"/>
      </w:pPr>
      <w:r>
        <w:t>U</w:t>
      </w:r>
      <w:r w:rsidRPr="00AC7A22">
        <w:t xml:space="preserve"> </w:t>
      </w:r>
      <w:r>
        <w:t>toku</w:t>
      </w:r>
      <w:r w:rsidRPr="00AC7A22">
        <w:t xml:space="preserve"> </w:t>
      </w:r>
      <w:r>
        <w:t>je</w:t>
      </w:r>
      <w:r w:rsidRPr="00AC7A22">
        <w:t xml:space="preserve"> </w:t>
      </w:r>
      <w:r>
        <w:t>besplatna</w:t>
      </w:r>
      <w:r w:rsidRPr="00AC7A22">
        <w:t xml:space="preserve"> </w:t>
      </w:r>
      <w:r>
        <w:t>priprema</w:t>
      </w:r>
      <w:r w:rsidRPr="00AC7A22">
        <w:t xml:space="preserve"> </w:t>
      </w:r>
      <w:r>
        <w:t>đaka</w:t>
      </w:r>
      <w:r w:rsidRPr="00AC7A22">
        <w:t xml:space="preserve"> </w:t>
      </w:r>
      <w:r>
        <w:t>koji</w:t>
      </w:r>
      <w:r w:rsidRPr="00AC7A22">
        <w:t xml:space="preserve"> </w:t>
      </w:r>
      <w:r>
        <w:t>su</w:t>
      </w:r>
      <w:r w:rsidRPr="00AC7A22">
        <w:t xml:space="preserve"> </w:t>
      </w:r>
      <w:r>
        <w:t>zainteresovani</w:t>
      </w:r>
      <w:r w:rsidRPr="00AC7A22">
        <w:t xml:space="preserve"> </w:t>
      </w:r>
      <w:r>
        <w:t>za</w:t>
      </w:r>
      <w:r w:rsidRPr="00AC7A22">
        <w:t xml:space="preserve"> </w:t>
      </w:r>
      <w:r>
        <w:t>upis</w:t>
      </w:r>
      <w:r w:rsidRPr="00AC7A22">
        <w:t xml:space="preserve"> </w:t>
      </w:r>
      <w:r>
        <w:t>u</w:t>
      </w:r>
      <w:r w:rsidRPr="00AC7A22">
        <w:t xml:space="preserve"> </w:t>
      </w:r>
      <w:r>
        <w:t>prvi</w:t>
      </w:r>
      <w:r w:rsidRPr="00AC7A22">
        <w:t xml:space="preserve"> </w:t>
      </w:r>
      <w:r>
        <w:t>razred</w:t>
      </w:r>
      <w:r w:rsidRPr="00AC7A22">
        <w:t xml:space="preserve"> </w:t>
      </w:r>
      <w:r>
        <w:t>bilingvalnog</w:t>
      </w:r>
      <w:r w:rsidRPr="00AC7A22">
        <w:t xml:space="preserve"> </w:t>
      </w:r>
      <w:r>
        <w:t>odeljenja</w:t>
      </w:r>
      <w:r w:rsidRPr="00AC7A22">
        <w:t xml:space="preserve"> </w:t>
      </w:r>
      <w:r>
        <w:t>u</w:t>
      </w:r>
      <w:r w:rsidRPr="00AC7A22">
        <w:t xml:space="preserve"> </w:t>
      </w:r>
      <w:r>
        <w:t>narednoj</w:t>
      </w:r>
      <w:r w:rsidRPr="00AC7A22">
        <w:t xml:space="preserve"> </w:t>
      </w:r>
      <w:r>
        <w:t>školskoj</w:t>
      </w:r>
      <w:r w:rsidRPr="00AC7A22">
        <w:t xml:space="preserve"> </w:t>
      </w:r>
      <w:r>
        <w:t>godini</w:t>
      </w:r>
      <w:r w:rsidRPr="00AC7A22">
        <w:t xml:space="preserve"> </w:t>
      </w:r>
      <w:r>
        <w:t>i</w:t>
      </w:r>
      <w:r w:rsidRPr="00AC7A22">
        <w:t xml:space="preserve"> </w:t>
      </w:r>
      <w:r>
        <w:t>prema</w:t>
      </w:r>
      <w:r w:rsidRPr="00AC7A22">
        <w:t xml:space="preserve"> </w:t>
      </w:r>
      <w:r>
        <w:t>rečima</w:t>
      </w:r>
      <w:r w:rsidRPr="00AC7A22">
        <w:t xml:space="preserve"> </w:t>
      </w:r>
      <w:r>
        <w:t>Pajtića</w:t>
      </w:r>
      <w:r w:rsidRPr="00AC7A22">
        <w:t xml:space="preserve">, </w:t>
      </w:r>
      <w:r>
        <w:t>danas</w:t>
      </w:r>
      <w:r w:rsidRPr="00AC7A22">
        <w:t xml:space="preserve"> </w:t>
      </w:r>
      <w:r>
        <w:t>se</w:t>
      </w:r>
      <w:r w:rsidRPr="00AC7A22">
        <w:t xml:space="preserve"> </w:t>
      </w:r>
      <w:r>
        <w:t>razgovaralo</w:t>
      </w:r>
      <w:r w:rsidRPr="00AC7A22">
        <w:t xml:space="preserve"> </w:t>
      </w:r>
      <w:r>
        <w:t>i</w:t>
      </w:r>
      <w:r w:rsidRPr="00AC7A22">
        <w:t xml:space="preserve"> </w:t>
      </w:r>
      <w:r>
        <w:t>o</w:t>
      </w:r>
      <w:r w:rsidRPr="00AC7A22">
        <w:t xml:space="preserve"> </w:t>
      </w:r>
      <w:r>
        <w:t>daljem</w:t>
      </w:r>
      <w:r w:rsidRPr="00AC7A22">
        <w:t xml:space="preserve"> </w:t>
      </w:r>
      <w:r>
        <w:t>unapređenju</w:t>
      </w:r>
      <w:r w:rsidRPr="00AC7A22">
        <w:t xml:space="preserve"> </w:t>
      </w:r>
      <w:r>
        <w:t>ovog</w:t>
      </w:r>
      <w:r w:rsidRPr="00AC7A22">
        <w:t xml:space="preserve"> </w:t>
      </w:r>
      <w:r>
        <w:t>programa</w:t>
      </w:r>
      <w:r w:rsidRPr="00AC7A22">
        <w:t>:</w:t>
      </w:r>
      <w:r>
        <w:t xml:space="preserve"> </w:t>
      </w:r>
      <w:r w:rsidRPr="00AC7A22">
        <w:t>"</w:t>
      </w:r>
      <w:r>
        <w:t>Razgovarali</w:t>
      </w:r>
      <w:r w:rsidRPr="00AC7A22">
        <w:t xml:space="preserve"> </w:t>
      </w:r>
      <w:r>
        <w:t>smo</w:t>
      </w:r>
      <w:r w:rsidRPr="00AC7A22">
        <w:t xml:space="preserve"> </w:t>
      </w:r>
      <w:r>
        <w:t>da</w:t>
      </w:r>
      <w:r w:rsidRPr="00AC7A22">
        <w:t xml:space="preserve"> </w:t>
      </w:r>
      <w:r>
        <w:t>obezbedimo</w:t>
      </w:r>
      <w:r w:rsidRPr="00AC7A22">
        <w:t xml:space="preserve"> </w:t>
      </w:r>
      <w:r>
        <w:t>lektora</w:t>
      </w:r>
      <w:r w:rsidRPr="00AC7A22">
        <w:t xml:space="preserve"> </w:t>
      </w:r>
      <w:r>
        <w:t>iz</w:t>
      </w:r>
      <w:r w:rsidRPr="00AC7A22">
        <w:t xml:space="preserve"> </w:t>
      </w:r>
      <w:r>
        <w:t>Francuske</w:t>
      </w:r>
      <w:r w:rsidRPr="00AC7A22">
        <w:t xml:space="preserve"> </w:t>
      </w:r>
      <w:r>
        <w:t>za</w:t>
      </w:r>
      <w:r w:rsidRPr="00AC7A22">
        <w:t xml:space="preserve"> </w:t>
      </w:r>
      <w:r>
        <w:t>sledeću</w:t>
      </w:r>
      <w:r w:rsidRPr="00AC7A22">
        <w:t xml:space="preserve"> </w:t>
      </w:r>
      <w:r>
        <w:t>godinu</w:t>
      </w:r>
      <w:r w:rsidRPr="00AC7A22">
        <w:t xml:space="preserve">, </w:t>
      </w:r>
      <w:r>
        <w:t>koji</w:t>
      </w:r>
      <w:r w:rsidRPr="00AC7A22">
        <w:t xml:space="preserve"> </w:t>
      </w:r>
      <w:r>
        <w:t>bi</w:t>
      </w:r>
      <w:r w:rsidRPr="00AC7A22">
        <w:t xml:space="preserve"> </w:t>
      </w:r>
      <w:r>
        <w:t>omogućio</w:t>
      </w:r>
      <w:r w:rsidRPr="00AC7A22">
        <w:t xml:space="preserve"> </w:t>
      </w:r>
      <w:r>
        <w:t>i</w:t>
      </w:r>
      <w:r w:rsidRPr="00AC7A22">
        <w:t xml:space="preserve"> </w:t>
      </w:r>
      <w:r>
        <w:t>profesorima</w:t>
      </w:r>
      <w:r w:rsidRPr="00AC7A22">
        <w:t xml:space="preserve"> </w:t>
      </w:r>
      <w:r>
        <w:t>i</w:t>
      </w:r>
      <w:r w:rsidRPr="00AC7A22">
        <w:t xml:space="preserve"> </w:t>
      </w:r>
      <w:r>
        <w:t>đacima</w:t>
      </w:r>
      <w:r w:rsidRPr="00AC7A22">
        <w:t xml:space="preserve"> </w:t>
      </w:r>
      <w:r>
        <w:t>da</w:t>
      </w:r>
      <w:r w:rsidRPr="00AC7A22">
        <w:t xml:space="preserve"> </w:t>
      </w:r>
      <w:r>
        <w:t>na</w:t>
      </w:r>
      <w:r w:rsidRPr="00AC7A22">
        <w:t xml:space="preserve"> </w:t>
      </w:r>
      <w:r>
        <w:t>još</w:t>
      </w:r>
      <w:r w:rsidRPr="00AC7A22">
        <w:t xml:space="preserve"> </w:t>
      </w:r>
      <w:r>
        <w:t>višem</w:t>
      </w:r>
      <w:r w:rsidRPr="00AC7A22">
        <w:t xml:space="preserve"> </w:t>
      </w:r>
      <w:r>
        <w:t>nivou</w:t>
      </w:r>
      <w:r w:rsidRPr="00AC7A22">
        <w:t xml:space="preserve"> </w:t>
      </w:r>
      <w:r>
        <w:t>savladaju</w:t>
      </w:r>
      <w:r w:rsidRPr="00AC7A22">
        <w:t xml:space="preserve"> </w:t>
      </w:r>
      <w:r>
        <w:t>francuski</w:t>
      </w:r>
      <w:r w:rsidRPr="00AC7A22">
        <w:t xml:space="preserve"> </w:t>
      </w:r>
      <w:r>
        <w:t>jezik</w:t>
      </w:r>
      <w:r w:rsidRPr="00AC7A22">
        <w:t xml:space="preserve">. </w:t>
      </w:r>
      <w:r>
        <w:t>Sa</w:t>
      </w:r>
      <w:r w:rsidRPr="00AC7A22">
        <w:t xml:space="preserve"> </w:t>
      </w:r>
      <w:r>
        <w:t>predstavnicima</w:t>
      </w:r>
      <w:r w:rsidRPr="00AC7A22">
        <w:t xml:space="preserve"> </w:t>
      </w:r>
      <w:r>
        <w:t>Ambasade</w:t>
      </w:r>
      <w:r w:rsidRPr="00AC7A22">
        <w:t xml:space="preserve"> </w:t>
      </w:r>
      <w:r>
        <w:t>Francuske</w:t>
      </w:r>
      <w:r w:rsidRPr="00AC7A22">
        <w:t xml:space="preserve">, </w:t>
      </w:r>
      <w:r>
        <w:t>Francuskog</w:t>
      </w:r>
      <w:r w:rsidRPr="00AC7A22">
        <w:t xml:space="preserve"> </w:t>
      </w:r>
      <w:r>
        <w:t>kulturnog</w:t>
      </w:r>
      <w:r w:rsidRPr="00AC7A22">
        <w:t xml:space="preserve"> </w:t>
      </w:r>
      <w:r>
        <w:t>centra</w:t>
      </w:r>
      <w:r w:rsidRPr="00AC7A22">
        <w:t xml:space="preserve"> </w:t>
      </w:r>
      <w:r>
        <w:t>i</w:t>
      </w:r>
      <w:r w:rsidRPr="00AC7A22">
        <w:t xml:space="preserve"> </w:t>
      </w:r>
      <w:r>
        <w:t>Gimnazije</w:t>
      </w:r>
      <w:r w:rsidRPr="00AC7A22">
        <w:t xml:space="preserve"> </w:t>
      </w:r>
      <w:r>
        <w:t>razgovarali</w:t>
      </w:r>
      <w:r w:rsidRPr="00AC7A22">
        <w:t xml:space="preserve"> </w:t>
      </w:r>
      <w:r>
        <w:t>smo</w:t>
      </w:r>
      <w:r w:rsidRPr="00AC7A22">
        <w:t xml:space="preserve"> </w:t>
      </w:r>
      <w:r>
        <w:t>i</w:t>
      </w:r>
      <w:r w:rsidRPr="00AC7A22">
        <w:t xml:space="preserve"> </w:t>
      </w:r>
      <w:r>
        <w:t>o</w:t>
      </w:r>
      <w:r w:rsidRPr="00AC7A22">
        <w:t xml:space="preserve"> </w:t>
      </w:r>
      <w:r>
        <w:t>ideji</w:t>
      </w:r>
      <w:r w:rsidRPr="00AC7A22">
        <w:t xml:space="preserve"> </w:t>
      </w:r>
      <w:r>
        <w:t>da</w:t>
      </w:r>
      <w:r w:rsidRPr="00AC7A22">
        <w:t xml:space="preserve"> </w:t>
      </w:r>
      <w:r>
        <w:t>se</w:t>
      </w:r>
      <w:r w:rsidRPr="00AC7A22">
        <w:t xml:space="preserve"> </w:t>
      </w:r>
      <w:r>
        <w:t>najboljim</w:t>
      </w:r>
      <w:r w:rsidRPr="00AC7A22">
        <w:t xml:space="preserve"> </w:t>
      </w:r>
      <w:r>
        <w:t>đacima</w:t>
      </w:r>
      <w:r w:rsidRPr="00AC7A22">
        <w:t xml:space="preserve"> </w:t>
      </w:r>
      <w:r>
        <w:t>omogući</w:t>
      </w:r>
      <w:r w:rsidRPr="00AC7A22">
        <w:t xml:space="preserve"> </w:t>
      </w:r>
      <w:r>
        <w:t>neka</w:t>
      </w:r>
      <w:r w:rsidRPr="00AC7A22">
        <w:t xml:space="preserve"> </w:t>
      </w:r>
      <w:r>
        <w:t>vrsta</w:t>
      </w:r>
      <w:r w:rsidRPr="00AC7A22">
        <w:t xml:space="preserve"> </w:t>
      </w:r>
      <w:r>
        <w:t>stipendije</w:t>
      </w:r>
      <w:r w:rsidRPr="00AC7A22">
        <w:t xml:space="preserve"> </w:t>
      </w:r>
      <w:r>
        <w:t>za</w:t>
      </w:r>
      <w:r w:rsidRPr="00AC7A22">
        <w:t xml:space="preserve"> </w:t>
      </w:r>
      <w:r>
        <w:t>dalje</w:t>
      </w:r>
      <w:r w:rsidRPr="00AC7A22">
        <w:t xml:space="preserve"> </w:t>
      </w:r>
      <w:r>
        <w:t>obrazovanje</w:t>
      </w:r>
      <w:r w:rsidRPr="00AC7A22">
        <w:t xml:space="preserve"> </w:t>
      </w:r>
      <w:r>
        <w:t>u</w:t>
      </w:r>
      <w:r w:rsidRPr="00AC7A22">
        <w:t xml:space="preserve"> </w:t>
      </w:r>
      <w:r>
        <w:t>Francuskoj</w:t>
      </w:r>
      <w:r w:rsidRPr="00AC7A22">
        <w:t>."</w:t>
      </w:r>
    </w:p>
    <w:p w:rsidR="00E050DF" w:rsidRDefault="00E050DF" w:rsidP="001C1851">
      <w:pPr>
        <w:jc w:val="both"/>
      </w:pPr>
    </w:p>
    <w:p w:rsidR="00506525" w:rsidRPr="003910CF" w:rsidRDefault="003910CF" w:rsidP="00506525">
      <w:pPr>
        <w:jc w:val="center"/>
        <w:rPr>
          <w:b/>
          <w:color w:val="0000CC"/>
          <w:sz w:val="28"/>
        </w:rPr>
      </w:pPr>
      <w:r w:rsidRPr="003910CF">
        <w:rPr>
          <w:b/>
          <w:color w:val="0000CC"/>
          <w:sz w:val="28"/>
        </w:rPr>
        <w:t>D</w:t>
      </w:r>
      <w:r w:rsidR="00506525" w:rsidRPr="003910CF">
        <w:rPr>
          <w:b/>
          <w:color w:val="0000CC"/>
          <w:sz w:val="28"/>
        </w:rPr>
        <w:t>r</w:t>
      </w:r>
      <w:r>
        <w:rPr>
          <w:b/>
          <w:color w:val="0000CC"/>
          <w:sz w:val="28"/>
        </w:rPr>
        <w:t xml:space="preserve"> Feelgood</w:t>
      </w:r>
      <w:r w:rsidR="00506525" w:rsidRPr="003910CF">
        <w:rPr>
          <w:b/>
          <w:color w:val="0000CC"/>
          <w:sz w:val="28"/>
        </w:rPr>
        <w:t xml:space="preserve"> u Srednjoj medicinskoj školi</w:t>
      </w:r>
    </w:p>
    <w:p w:rsidR="003910CF" w:rsidRDefault="003910CF" w:rsidP="00506525"/>
    <w:p w:rsidR="003910CF" w:rsidRDefault="00506525" w:rsidP="003910CF">
      <w:pPr>
        <w:ind w:firstLine="720"/>
        <w:jc w:val="both"/>
      </w:pPr>
      <w:r>
        <w:rPr>
          <w:noProof/>
        </w:rPr>
        <w:drawing>
          <wp:anchor distT="0" distB="0" distL="114300" distR="114300" simplePos="0" relativeHeight="251667456" behindDoc="0" locked="0" layoutInCell="1" allowOverlap="1">
            <wp:simplePos x="0" y="0"/>
            <wp:positionH relativeFrom="column">
              <wp:posOffset>3543300</wp:posOffset>
            </wp:positionH>
            <wp:positionV relativeFrom="paragraph">
              <wp:posOffset>303530</wp:posOffset>
            </wp:positionV>
            <wp:extent cx="2381250" cy="1428750"/>
            <wp:effectExtent l="19050" t="0" r="0" b="0"/>
            <wp:wrapSquare wrapText="bothSides"/>
            <wp:docPr id="36" name="Picture 36" descr="Yu ECO -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Yu ECO - ">
                      <a:hlinkClick r:id="rId12"/>
                    </pic:cNvPr>
                    <pic:cNvPicPr>
                      <a:picLocks noChangeAspect="1" noChangeArrowheads="1"/>
                    </pic:cNvPicPr>
                  </pic:nvPicPr>
                  <pic:blipFill>
                    <a:blip r:embed="rId13"/>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506525">
        <w:t>U Srednjom medicinskoj školi dr Saša Plećević, poznatiji kao dr Feelgood održao je edukativno predavanje učenicima na temu prevencije i zdravog života. Predavanje je održano u okviru  humanitarne kampanje „Dr Feelgood i Novo Nordisk: 505- šifra za zdrav život“, a Subotica je osmi od ukupno deset gradova u kojima će predavanja biti održana. Cilj predavanja je da mladi ljudi nauče kako da unaprede i sačuvaju zdravlje.</w:t>
      </w:r>
      <w:r w:rsidR="003910CF">
        <w:t xml:space="preserve"> </w:t>
      </w:r>
      <w:r w:rsidRPr="00506525">
        <w:t xml:space="preserve">Predavanja dr Feelgooda održavaju se u medicinskim školama širom Srbije ybog toga što su medicinari osobe koje će u </w:t>
      </w:r>
      <w:r w:rsidRPr="00506525">
        <w:lastRenderedPageBreak/>
        <w:t>budućnosti voditi računa o zdravljvu svojih sugrađana. Subotica je osmi grad po redu, od ukupno 10 u kojima će predavanje biti održana. Učenici Srednje medicinske škole znaju šta podrazumeva živeti i hraniti se zdravo.</w:t>
      </w:r>
    </w:p>
    <w:p w:rsidR="00506525" w:rsidRPr="00506525" w:rsidRDefault="00506525" w:rsidP="003910CF">
      <w:pPr>
        <w:ind w:firstLine="720"/>
        <w:jc w:val="both"/>
      </w:pPr>
      <w:r w:rsidRPr="00506525">
        <w:t>Dr Saša Plećević, poznatiji kao dr Feelgood sprovodi kampanju na teritoriji Srbije i nizom edukativnih predavanja učenicima medicinskih škola, pokušava da nauči mlade ljude kako da sačuvaju i unaprede svoje zdravlje. Cilj kampanje je da se mladima ukaže na posledice nezdravog života.</w:t>
      </w:r>
      <w:r w:rsidR="003910CF">
        <w:t xml:space="preserve"> </w:t>
      </w:r>
      <w:r w:rsidRPr="00506525">
        <w:t>Na predavanju je promovisan i prvi edukativni strip dr Feelgooda „505- Šifra za zdrav život“, koji je baziran na jednostavnim i praktičnim savetima i koji promoviše zdrav život. Kako dr Feelgood objašnjava petica u šifri znači da treba jesti 5 obroka dnevno, 0 predstavlja broj cigareta , ali i količinu tzv. 4 bele smrti koje treba izbegavati: prosti šećeri, belo brašno, više od 2,5 gr soli dnevno i masnu hrana. Poslednja petica u šifri označava 5 km koje treba prepešačiti dnevno kako bismo održavali telo u kondiciji.</w:t>
      </w:r>
    </w:p>
    <w:p w:rsidR="00E050DF" w:rsidRDefault="00E050DF" w:rsidP="00E050DF">
      <w:pPr>
        <w:ind w:firstLine="720"/>
        <w:jc w:val="both"/>
      </w:pPr>
    </w:p>
    <w:p w:rsidR="00506525" w:rsidRPr="003910CF" w:rsidRDefault="00506525" w:rsidP="00506525">
      <w:pPr>
        <w:jc w:val="center"/>
        <w:rPr>
          <w:b/>
          <w:color w:val="0000CC"/>
          <w:sz w:val="28"/>
        </w:rPr>
      </w:pPr>
      <w:r w:rsidRPr="003910CF">
        <w:rPr>
          <w:b/>
          <w:color w:val="0000CC"/>
          <w:sz w:val="28"/>
        </w:rPr>
        <w:t>Problemi osnovaca prilikom upisa na želejni smer</w:t>
      </w:r>
    </w:p>
    <w:p w:rsidR="003910CF" w:rsidRDefault="003910CF" w:rsidP="00506525"/>
    <w:p w:rsidR="00506525" w:rsidRPr="00506525" w:rsidRDefault="00506525" w:rsidP="003910CF">
      <w:pPr>
        <w:ind w:firstLine="720"/>
        <w:jc w:val="both"/>
      </w:pPr>
      <w:r w:rsidRPr="00506525">
        <w:t>Sve je više osnovaca koji ne mogu da se upišu u željenu školu ili smer koji žele.U Politehničkoj školi u Subotici tehničar oblikovanja grafičkih proizvoda ove godine otvoren je samo na mađarskom jeziku.Direktor pomenute škole Iso Planić posle molbe ministarstva nada se rešenju i očekuje pozitivan odgovor od strane ministarstva.</w:t>
      </w:r>
      <w:r w:rsidR="003910CF">
        <w:t xml:space="preserve"> </w:t>
      </w:r>
      <w:r w:rsidRPr="00506525">
        <w:t>Učenici koji su imali sreću pre tri godine da upišu smer na srpskom jeziku tehničar oblikovanja grafičkih proizvoda ističu zadovoljstvo i ako nisu mnogo znali pre nego što su upisali ovaj smer.</w:t>
      </w:r>
      <w:r w:rsidR="003910CF">
        <w:t xml:space="preserve"> </w:t>
      </w:r>
      <w:r w:rsidRPr="00506525">
        <w:t>Svake nove školske godine u nekoliko škola u Subotici imaju problem.I ako postoji zainteresovanost učenika, po planu i programu neki od smerova se zatvaraju ili su otvoreni za učenike samo na mađarskom ili srpskom jeziku.</w:t>
      </w:r>
    </w:p>
    <w:p w:rsidR="00E050DF" w:rsidRPr="00E050DF" w:rsidRDefault="00E050DF" w:rsidP="003910CF">
      <w:pPr>
        <w:jc w:val="both"/>
      </w:pPr>
    </w:p>
    <w:p w:rsidR="00506525" w:rsidRPr="00506525" w:rsidRDefault="00506525" w:rsidP="00506525">
      <w:pPr>
        <w:jc w:val="center"/>
        <w:rPr>
          <w:b/>
          <w:color w:val="0000CC"/>
          <w:sz w:val="28"/>
        </w:rPr>
      </w:pPr>
      <w:r w:rsidRPr="00506525">
        <w:rPr>
          <w:b/>
          <w:color w:val="0000CC"/>
          <w:sz w:val="28"/>
        </w:rPr>
        <w:t>Za muzikologiju otvorena vrata</w:t>
      </w:r>
    </w:p>
    <w:p w:rsidR="00506525" w:rsidRDefault="00506525" w:rsidP="00506525"/>
    <w:p w:rsidR="00506525" w:rsidRPr="00506525" w:rsidRDefault="00506525" w:rsidP="003910CF">
      <w:pPr>
        <w:ind w:firstLine="720"/>
        <w:jc w:val="both"/>
      </w:pPr>
      <w:r>
        <w:t>Za</w:t>
      </w:r>
      <w:r w:rsidRPr="00506525">
        <w:t xml:space="preserve"> </w:t>
      </w:r>
      <w:r>
        <w:t>sve</w:t>
      </w:r>
      <w:r w:rsidRPr="00506525">
        <w:t xml:space="preserve"> </w:t>
      </w:r>
      <w:r>
        <w:t>zaintersovane</w:t>
      </w:r>
      <w:r w:rsidRPr="00506525">
        <w:t xml:space="preserve"> </w:t>
      </w:r>
      <w:r>
        <w:t>da</w:t>
      </w:r>
      <w:r w:rsidRPr="00506525">
        <w:t xml:space="preserve"> </w:t>
      </w:r>
      <w:r>
        <w:t>upišu</w:t>
      </w:r>
      <w:r w:rsidRPr="00506525">
        <w:t xml:space="preserve"> </w:t>
      </w:r>
      <w:r>
        <w:t>studije</w:t>
      </w:r>
      <w:r w:rsidRPr="00506525">
        <w:t xml:space="preserve"> </w:t>
      </w:r>
      <w:r>
        <w:t>Muzikologije</w:t>
      </w:r>
      <w:r w:rsidRPr="00506525">
        <w:t xml:space="preserve"> </w:t>
      </w:r>
      <w:r>
        <w:t>na</w:t>
      </w:r>
      <w:r w:rsidRPr="00506525">
        <w:t xml:space="preserve"> </w:t>
      </w:r>
      <w:r>
        <w:t>Akademiji</w:t>
      </w:r>
      <w:r w:rsidRPr="00506525">
        <w:t xml:space="preserve"> </w:t>
      </w:r>
      <w:r>
        <w:t>umetnosti</w:t>
      </w:r>
      <w:r w:rsidRPr="00506525">
        <w:t xml:space="preserve"> </w:t>
      </w:r>
      <w:r>
        <w:t>Univerziteta</w:t>
      </w:r>
      <w:r w:rsidRPr="00506525">
        <w:t xml:space="preserve"> </w:t>
      </w:r>
      <w:r>
        <w:t>u</w:t>
      </w:r>
      <w:r w:rsidRPr="00506525">
        <w:t xml:space="preserve"> </w:t>
      </w:r>
      <w:r>
        <w:t>Novom</w:t>
      </w:r>
      <w:r w:rsidRPr="00506525">
        <w:t xml:space="preserve"> </w:t>
      </w:r>
      <w:r>
        <w:t>Sadu</w:t>
      </w:r>
      <w:r w:rsidRPr="00506525">
        <w:t xml:space="preserve"> </w:t>
      </w:r>
      <w:r>
        <w:t>ta</w:t>
      </w:r>
      <w:r w:rsidRPr="00506525">
        <w:t xml:space="preserve"> </w:t>
      </w:r>
      <w:r>
        <w:t>ustanova</w:t>
      </w:r>
      <w:r w:rsidRPr="00506525">
        <w:t xml:space="preserve"> </w:t>
      </w:r>
      <w:r>
        <w:t>upriličiće</w:t>
      </w:r>
      <w:r w:rsidRPr="00506525">
        <w:t xml:space="preserve"> </w:t>
      </w:r>
      <w:r>
        <w:t>Dan</w:t>
      </w:r>
      <w:r w:rsidRPr="00506525">
        <w:t xml:space="preserve"> </w:t>
      </w:r>
      <w:r>
        <w:t>otvorenih</w:t>
      </w:r>
      <w:r w:rsidRPr="00506525">
        <w:t xml:space="preserve"> </w:t>
      </w:r>
      <w:r>
        <w:t>vrata</w:t>
      </w:r>
      <w:r w:rsidRPr="00506525">
        <w:t xml:space="preserve"> </w:t>
      </w:r>
      <w:r>
        <w:t>u</w:t>
      </w:r>
      <w:r w:rsidRPr="00506525">
        <w:t xml:space="preserve"> </w:t>
      </w:r>
      <w:r>
        <w:t>nedelju</w:t>
      </w:r>
      <w:r w:rsidRPr="00506525">
        <w:t xml:space="preserve">, 9. </w:t>
      </w:r>
      <w:r>
        <w:t>juna</w:t>
      </w:r>
      <w:r w:rsidRPr="00506525">
        <w:t xml:space="preserve">, </w:t>
      </w:r>
      <w:r>
        <w:t>u</w:t>
      </w:r>
      <w:r w:rsidRPr="00506525">
        <w:t xml:space="preserve"> </w:t>
      </w:r>
      <w:r>
        <w:t>zgradi</w:t>
      </w:r>
      <w:r w:rsidRPr="00506525">
        <w:t xml:space="preserve"> </w:t>
      </w:r>
      <w:r>
        <w:t>AU</w:t>
      </w:r>
      <w:r w:rsidRPr="00506525">
        <w:t xml:space="preserve"> </w:t>
      </w:r>
      <w:r>
        <w:t>na</w:t>
      </w:r>
      <w:r w:rsidRPr="00506525">
        <w:t xml:space="preserve"> </w:t>
      </w:r>
      <w:r>
        <w:t>Petrovaradinskoj</w:t>
      </w:r>
      <w:r w:rsidRPr="00506525">
        <w:t xml:space="preserve"> </w:t>
      </w:r>
      <w:r>
        <w:t>tvrđavi</w:t>
      </w:r>
      <w:r w:rsidRPr="00506525">
        <w:t xml:space="preserve">, </w:t>
      </w:r>
      <w:r>
        <w:t>s</w:t>
      </w:r>
      <w:r w:rsidRPr="00506525">
        <w:t xml:space="preserve"> </w:t>
      </w:r>
      <w:r>
        <w:t>početkom</w:t>
      </w:r>
      <w:r w:rsidRPr="00506525">
        <w:t xml:space="preserve"> </w:t>
      </w:r>
      <w:r>
        <w:t>u</w:t>
      </w:r>
      <w:r w:rsidRPr="00506525">
        <w:t xml:space="preserve"> 9 </w:t>
      </w:r>
      <w:r>
        <w:t>sati</w:t>
      </w:r>
      <w:r w:rsidRPr="00506525">
        <w:t xml:space="preserve">. </w:t>
      </w:r>
      <w:r w:rsidR="003910CF">
        <w:t xml:space="preserve"> </w:t>
      </w:r>
      <w:r>
        <w:t>Studijski</w:t>
      </w:r>
      <w:r w:rsidRPr="00506525">
        <w:t xml:space="preserve"> </w:t>
      </w:r>
      <w:r>
        <w:t>program</w:t>
      </w:r>
      <w:r w:rsidRPr="00506525">
        <w:t xml:space="preserve"> </w:t>
      </w:r>
      <w:r>
        <w:t>i</w:t>
      </w:r>
      <w:r w:rsidRPr="00506525">
        <w:t xml:space="preserve"> </w:t>
      </w:r>
      <w:r>
        <w:t>sistem</w:t>
      </w:r>
      <w:r w:rsidRPr="00506525">
        <w:t xml:space="preserve"> </w:t>
      </w:r>
      <w:r>
        <w:t>studiranja</w:t>
      </w:r>
      <w:r w:rsidRPr="00506525">
        <w:t xml:space="preserve"> </w:t>
      </w:r>
      <w:r>
        <w:t>u</w:t>
      </w:r>
      <w:r w:rsidRPr="00506525">
        <w:t xml:space="preserve"> </w:t>
      </w:r>
      <w:r>
        <w:t>skladu</w:t>
      </w:r>
      <w:r w:rsidRPr="00506525">
        <w:t xml:space="preserve"> </w:t>
      </w:r>
      <w:r>
        <w:t>s</w:t>
      </w:r>
      <w:r w:rsidRPr="00506525">
        <w:t xml:space="preserve"> </w:t>
      </w:r>
      <w:r>
        <w:t>bolonjskim</w:t>
      </w:r>
      <w:r w:rsidRPr="00506525">
        <w:t xml:space="preserve"> </w:t>
      </w:r>
      <w:r>
        <w:t>procesom</w:t>
      </w:r>
      <w:r w:rsidRPr="00506525">
        <w:t xml:space="preserve"> </w:t>
      </w:r>
      <w:r>
        <w:t>predstaviće</w:t>
      </w:r>
      <w:r w:rsidRPr="00506525">
        <w:t xml:space="preserve"> </w:t>
      </w:r>
      <w:r>
        <w:t>dr</w:t>
      </w:r>
      <w:r w:rsidRPr="00506525">
        <w:t xml:space="preserve"> </w:t>
      </w:r>
      <w:r>
        <w:t>Ira</w:t>
      </w:r>
      <w:r w:rsidRPr="00506525">
        <w:t xml:space="preserve"> </w:t>
      </w:r>
      <w:r>
        <w:t>Prodanov</w:t>
      </w:r>
      <w:r w:rsidRPr="00506525">
        <w:t>-</w:t>
      </w:r>
      <w:r>
        <w:t>Krajišnik</w:t>
      </w:r>
      <w:r w:rsidRPr="00506525">
        <w:t xml:space="preserve">, </w:t>
      </w:r>
      <w:r>
        <w:t>vanredna</w:t>
      </w:r>
      <w:r w:rsidRPr="00506525">
        <w:t xml:space="preserve"> </w:t>
      </w:r>
      <w:r>
        <w:t>profesorka</w:t>
      </w:r>
      <w:r w:rsidRPr="00506525">
        <w:t xml:space="preserve"> </w:t>
      </w:r>
      <w:r>
        <w:t>muzikologije</w:t>
      </w:r>
      <w:r w:rsidRPr="00506525">
        <w:t xml:space="preserve">, </w:t>
      </w:r>
      <w:r>
        <w:t>koja</w:t>
      </w:r>
      <w:r w:rsidRPr="00506525">
        <w:t xml:space="preserve"> </w:t>
      </w:r>
      <w:r>
        <w:t>će</w:t>
      </w:r>
      <w:r w:rsidRPr="00506525">
        <w:t xml:space="preserve"> </w:t>
      </w:r>
      <w:r>
        <w:t>kandidatima</w:t>
      </w:r>
      <w:r w:rsidRPr="00506525">
        <w:t xml:space="preserve"> </w:t>
      </w:r>
      <w:r>
        <w:t>objasniti</w:t>
      </w:r>
      <w:r w:rsidRPr="00506525">
        <w:t xml:space="preserve"> </w:t>
      </w:r>
      <w:r>
        <w:t>sve</w:t>
      </w:r>
      <w:r w:rsidRPr="00506525">
        <w:t xml:space="preserve"> </w:t>
      </w:r>
      <w:r>
        <w:t>u</w:t>
      </w:r>
      <w:r w:rsidRPr="00506525">
        <w:t xml:space="preserve"> </w:t>
      </w:r>
      <w:r>
        <w:t>vezi</w:t>
      </w:r>
      <w:r w:rsidRPr="00506525">
        <w:t xml:space="preserve"> </w:t>
      </w:r>
      <w:r>
        <w:t>s</w:t>
      </w:r>
      <w:r w:rsidRPr="00506525">
        <w:t xml:space="preserve"> </w:t>
      </w:r>
      <w:r>
        <w:t>polaganjem</w:t>
      </w:r>
      <w:r w:rsidRPr="00506525">
        <w:t xml:space="preserve"> </w:t>
      </w:r>
      <w:r>
        <w:t>prijemnog</w:t>
      </w:r>
      <w:r w:rsidRPr="00506525">
        <w:t xml:space="preserve"> </w:t>
      </w:r>
      <w:r>
        <w:t>ispita</w:t>
      </w:r>
      <w:r w:rsidRPr="00506525">
        <w:t>.</w:t>
      </w:r>
      <w:r w:rsidR="003910CF">
        <w:t xml:space="preserve"> </w:t>
      </w:r>
      <w:r>
        <w:t>Osim</w:t>
      </w:r>
      <w:r w:rsidRPr="00506525">
        <w:t xml:space="preserve"> </w:t>
      </w:r>
      <w:r>
        <w:t>osnovnih</w:t>
      </w:r>
      <w:r w:rsidRPr="00506525">
        <w:t xml:space="preserve"> </w:t>
      </w:r>
      <w:r>
        <w:t>akademskih</w:t>
      </w:r>
      <w:r w:rsidRPr="00506525">
        <w:t xml:space="preserve"> </w:t>
      </w:r>
      <w:r>
        <w:t>studija</w:t>
      </w:r>
      <w:r w:rsidRPr="00506525">
        <w:t xml:space="preserve"> </w:t>
      </w:r>
      <w:r>
        <w:t>muzikologije</w:t>
      </w:r>
      <w:r w:rsidRPr="00506525">
        <w:t xml:space="preserve">, </w:t>
      </w:r>
      <w:r>
        <w:t>od</w:t>
      </w:r>
      <w:r w:rsidRPr="00506525">
        <w:t xml:space="preserve"> </w:t>
      </w:r>
      <w:r>
        <w:t>školske</w:t>
      </w:r>
      <w:r w:rsidRPr="00506525">
        <w:t xml:space="preserve"> 2012/13. </w:t>
      </w:r>
      <w:r>
        <w:t>godine</w:t>
      </w:r>
      <w:r w:rsidRPr="00506525">
        <w:t xml:space="preserve"> </w:t>
      </w:r>
      <w:r>
        <w:t>na</w:t>
      </w:r>
      <w:r w:rsidRPr="00506525">
        <w:t xml:space="preserve"> </w:t>
      </w:r>
      <w:r>
        <w:t>Akademiji</w:t>
      </w:r>
      <w:r w:rsidRPr="00506525">
        <w:t xml:space="preserve"> </w:t>
      </w:r>
      <w:r>
        <w:t>umetnosti</w:t>
      </w:r>
      <w:r w:rsidRPr="00506525">
        <w:t xml:space="preserve"> </w:t>
      </w:r>
      <w:r>
        <w:t>UNS</w:t>
      </w:r>
      <w:r w:rsidRPr="00506525">
        <w:t>-</w:t>
      </w:r>
      <w:r>
        <w:t>a</w:t>
      </w:r>
      <w:r w:rsidRPr="00506525">
        <w:t xml:space="preserve"> </w:t>
      </w:r>
      <w:r>
        <w:t>realizuju</w:t>
      </w:r>
      <w:r w:rsidRPr="00506525">
        <w:t xml:space="preserve"> </w:t>
      </w:r>
      <w:r>
        <w:t>se</w:t>
      </w:r>
      <w:r w:rsidRPr="00506525">
        <w:t xml:space="preserve"> </w:t>
      </w:r>
      <w:r>
        <w:t>master</w:t>
      </w:r>
      <w:r w:rsidRPr="00506525">
        <w:t xml:space="preserve"> </w:t>
      </w:r>
      <w:r>
        <w:t>studije</w:t>
      </w:r>
      <w:r w:rsidRPr="00506525">
        <w:t xml:space="preserve"> </w:t>
      </w:r>
      <w:r>
        <w:t>muzikologije</w:t>
      </w:r>
      <w:r w:rsidRPr="00506525">
        <w:t xml:space="preserve"> </w:t>
      </w:r>
      <w:r>
        <w:t>prema</w:t>
      </w:r>
      <w:r w:rsidRPr="00506525">
        <w:t xml:space="preserve"> </w:t>
      </w:r>
      <w:r>
        <w:t>studijskom</w:t>
      </w:r>
      <w:r w:rsidRPr="00506525">
        <w:t xml:space="preserve"> </w:t>
      </w:r>
      <w:r>
        <w:t>programu</w:t>
      </w:r>
      <w:r w:rsidRPr="00506525">
        <w:t xml:space="preserve"> </w:t>
      </w:r>
      <w:r>
        <w:t>redizajniranom</w:t>
      </w:r>
      <w:r w:rsidRPr="00506525">
        <w:t xml:space="preserve"> </w:t>
      </w:r>
      <w:r>
        <w:t>u</w:t>
      </w:r>
      <w:r w:rsidRPr="00506525">
        <w:t xml:space="preserve"> </w:t>
      </w:r>
      <w:r>
        <w:t>okviru</w:t>
      </w:r>
      <w:r w:rsidRPr="00506525">
        <w:t xml:space="preserve"> </w:t>
      </w:r>
      <w:r>
        <w:t>Tempus</w:t>
      </w:r>
      <w:r w:rsidRPr="00506525">
        <w:t xml:space="preserve"> </w:t>
      </w:r>
      <w:r>
        <w:t>projekta</w:t>
      </w:r>
      <w:r w:rsidRPr="00506525">
        <w:t xml:space="preserve"> „</w:t>
      </w:r>
      <w:r>
        <w:t>Uvođenje</w:t>
      </w:r>
      <w:r w:rsidRPr="00506525">
        <w:t xml:space="preserve"> </w:t>
      </w:r>
      <w:r>
        <w:t>interdisciplinarnosti</w:t>
      </w:r>
      <w:r w:rsidRPr="00506525">
        <w:t xml:space="preserve"> </w:t>
      </w:r>
      <w:r>
        <w:t>u</w:t>
      </w:r>
      <w:r w:rsidRPr="00506525">
        <w:t xml:space="preserve"> </w:t>
      </w:r>
      <w:r>
        <w:t>muzičke</w:t>
      </w:r>
      <w:r w:rsidRPr="00506525">
        <w:t xml:space="preserve"> </w:t>
      </w:r>
      <w:r>
        <w:t>studije</w:t>
      </w:r>
      <w:r w:rsidRPr="00506525">
        <w:t xml:space="preserve"> </w:t>
      </w:r>
      <w:r>
        <w:t>na</w:t>
      </w:r>
      <w:r w:rsidRPr="00506525">
        <w:t xml:space="preserve"> </w:t>
      </w:r>
      <w:r>
        <w:t>Zapadnom</w:t>
      </w:r>
      <w:r w:rsidRPr="00506525">
        <w:t xml:space="preserve"> </w:t>
      </w:r>
      <w:r>
        <w:t>Balkanu</w:t>
      </w:r>
      <w:r w:rsidRPr="00506525">
        <w:t xml:space="preserve"> </w:t>
      </w:r>
      <w:r>
        <w:t>u</w:t>
      </w:r>
      <w:r w:rsidRPr="00506525">
        <w:t xml:space="preserve"> </w:t>
      </w:r>
      <w:r>
        <w:t>skladu</w:t>
      </w:r>
      <w:r w:rsidRPr="00506525">
        <w:t xml:space="preserve"> </w:t>
      </w:r>
      <w:r>
        <w:t>s</w:t>
      </w:r>
      <w:r w:rsidRPr="00506525">
        <w:t xml:space="preserve"> </w:t>
      </w:r>
      <w:r>
        <w:t>evropskom</w:t>
      </w:r>
      <w:r w:rsidRPr="00506525">
        <w:t xml:space="preserve"> </w:t>
      </w:r>
      <w:r>
        <w:t>perspektivom</w:t>
      </w:r>
      <w:r w:rsidRPr="00506525">
        <w:t xml:space="preserve">”. </w:t>
      </w:r>
    </w:p>
    <w:p w:rsidR="00E050DF" w:rsidRPr="003910CF" w:rsidRDefault="00E050DF" w:rsidP="003910CF"/>
    <w:p w:rsidR="006300AA" w:rsidRPr="006300AA" w:rsidRDefault="006300AA" w:rsidP="006300AA">
      <w:pPr>
        <w:jc w:val="center"/>
        <w:rPr>
          <w:b/>
          <w:color w:val="0000CC"/>
          <w:sz w:val="28"/>
        </w:rPr>
      </w:pPr>
      <w:r w:rsidRPr="006300AA">
        <w:rPr>
          <w:b/>
          <w:color w:val="0000CC"/>
          <w:sz w:val="28"/>
        </w:rPr>
        <w:t>Lečenje za Aleksu umesto garderobe</w:t>
      </w:r>
    </w:p>
    <w:p w:rsidR="006300AA" w:rsidRDefault="006300AA" w:rsidP="006300AA"/>
    <w:p w:rsidR="006300AA" w:rsidRDefault="006300AA" w:rsidP="006300AA">
      <w:pPr>
        <w:ind w:firstLine="720"/>
        <w:jc w:val="both"/>
      </w:pPr>
      <w:r>
        <w:rPr>
          <w:noProof/>
        </w:rPr>
        <w:drawing>
          <wp:anchor distT="0" distB="0" distL="114300" distR="114300" simplePos="0" relativeHeight="251662336" behindDoc="0" locked="0" layoutInCell="1" allowOverlap="1">
            <wp:simplePos x="0" y="0"/>
            <wp:positionH relativeFrom="column">
              <wp:posOffset>3543300</wp:posOffset>
            </wp:positionH>
            <wp:positionV relativeFrom="paragraph">
              <wp:posOffset>280035</wp:posOffset>
            </wp:positionV>
            <wp:extent cx="2371725" cy="1581150"/>
            <wp:effectExtent l="19050" t="0" r="9525" b="0"/>
            <wp:wrapSquare wrapText="bothSides"/>
            <wp:docPr id="8" name="Picture 1" descr="Lečenje za Aleksu umesto gardero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čenje za Aleksu umesto garderobe"/>
                    <pic:cNvPicPr>
                      <a:picLocks noChangeAspect="1" noChangeArrowheads="1"/>
                    </pic:cNvPicPr>
                  </pic:nvPicPr>
                  <pic:blipFill>
                    <a:blip r:embed="rId14"/>
                    <a:srcRect t="15385"/>
                    <a:stretch>
                      <a:fillRect/>
                    </a:stretch>
                  </pic:blipFill>
                  <pic:spPr bwMode="auto">
                    <a:xfrm>
                      <a:off x="0" y="0"/>
                      <a:ext cx="2371725" cy="1581150"/>
                    </a:xfrm>
                    <a:prstGeom prst="rect">
                      <a:avLst/>
                    </a:prstGeom>
                    <a:noFill/>
                    <a:ln w="9525">
                      <a:noFill/>
                      <a:miter lim="800000"/>
                      <a:headEnd/>
                      <a:tailEnd/>
                    </a:ln>
                  </pic:spPr>
                </pic:pic>
              </a:graphicData>
            </a:graphic>
          </wp:anchor>
        </w:drawing>
      </w:r>
      <w:r w:rsidRPr="006300AA">
        <w:t xml:space="preserve">Subotičku javnost je dirnula odluka palićkih maturanata, odnosno VIII 1 odeljenja osnovne škole „Miroslav Antić“, da umesto na kupovinu maturske garderobe novac potroše u plemenitije svrhe. </w:t>
      </w:r>
      <w:r>
        <w:t xml:space="preserve"> </w:t>
      </w:r>
      <w:r w:rsidRPr="006300AA">
        <w:t xml:space="preserve">Oni su tu sumu, predviđenu inače za svečane haljine i odela, poklonili devetogodišnjem Subotičaninu Aleksi Čoviću, obolelom od teške Patenove bolesti. Na ovaj gest, kaže profesorica Mira Mijić, razredni starešina VIII jedan odeljenja, inspirisala ih je slična humanitarna akcija maturanata pirotske gimnazije. </w:t>
      </w:r>
      <w:r>
        <w:t xml:space="preserve"> </w:t>
      </w:r>
      <w:r w:rsidRPr="006300AA">
        <w:t xml:space="preserve">„Ja sam svojoj deci ispričala o tome, i njih je sve to jako zainteresovalo. Jednoga dana </w:t>
      </w:r>
      <w:r w:rsidRPr="006300AA">
        <w:lastRenderedPageBreak/>
        <w:t xml:space="preserve">su se pojavili kod mene i rekli: Razredna, i mi želimo da nešto slično učinimo. Oni su tu odluku doneli samostalno, organizovali su čak i tajno glasanje, i tako je prikupljen novac koji smo želeli da uručimo onome kome je on veoma potreban. U prvom momentu nismo znali ko bi to mogao biti, jer je danas mnogima potrebna takva vrsta pomoći, i teško je stavljati humanost na vagu. Onda smo na novosadskom sajtu „Život“ saznali za teško obolelu decu, među kojima je bio i naš sugrađanin Aleksa Čović, i odlučili da njemu poklonimo celu sumu. To je doduše veoma mali iznos za njegovo izuzetno skupo lečenje, kaže profesorica Mijić. </w:t>
      </w:r>
      <w:r>
        <w:t xml:space="preserve"> </w:t>
      </w:r>
    </w:p>
    <w:p w:rsidR="003910CF" w:rsidRDefault="006300AA" w:rsidP="006300AA">
      <w:pPr>
        <w:ind w:firstLine="720"/>
        <w:jc w:val="both"/>
      </w:pPr>
      <w:r w:rsidRPr="006300AA">
        <w:t>Deca su za svoj plan dobili i saglasnost roditelja, a priključio im se i deo kolektiva, kao i rukovodstvo škole. Svoju pomoć je poslala i njihova donedavna drugarica uz razreda Danica Brcan, koja je nastavila školovanje u Budimpešti. Novac je uručen u poslednji čas, jer se mali Aleksa već spremao na put u Kinu, na specijalnu terapiju hormonskim ćelijama.</w:t>
      </w:r>
    </w:p>
    <w:p w:rsidR="006300AA" w:rsidRDefault="006300AA" w:rsidP="006300AA">
      <w:pPr>
        <w:ind w:firstLine="720"/>
        <w:jc w:val="both"/>
      </w:pPr>
      <w:r w:rsidRPr="006300AA">
        <w:t xml:space="preserve"> </w:t>
      </w:r>
    </w:p>
    <w:p w:rsidR="00506525" w:rsidRPr="003910CF" w:rsidRDefault="00506525" w:rsidP="00506525">
      <w:pPr>
        <w:jc w:val="center"/>
        <w:rPr>
          <w:b/>
          <w:color w:val="0000CC"/>
          <w:sz w:val="28"/>
        </w:rPr>
      </w:pPr>
      <w:r w:rsidRPr="003910CF">
        <w:rPr>
          <w:b/>
          <w:color w:val="0000CC"/>
          <w:sz w:val="28"/>
        </w:rPr>
        <w:t>Za omladinske projekte 2 miliona dinara</w:t>
      </w:r>
    </w:p>
    <w:p w:rsidR="003910CF" w:rsidRDefault="003910CF" w:rsidP="00506525"/>
    <w:p w:rsidR="003910CF" w:rsidRDefault="00506525" w:rsidP="003910CF">
      <w:pPr>
        <w:ind w:firstLine="720"/>
        <w:jc w:val="both"/>
      </w:pPr>
      <w:r w:rsidRPr="00506525">
        <w:t>U prvoj polovini ove godine iz budžeta Grada izdvojeno je dva miliona dinara za finansiranje i sufinansiranje omladinskih projekata. Od 23 pristigle prijave na Javni konkurs, komisija za dodelu sredstava odlučila je da se sredstva dodele za 19 projekata. Gradonačelnik Subotice, Modest Dulić i član GV zadužen za omladinu i turizam, Vjekoslav Ostrogonac u Plavoj sali Gradske kuće danas su uručili Ugovore o finansiranju i sufinansiranju projekata predstavnicima 19 nevladihih organizacija, koji se bave mladima.</w:t>
      </w:r>
      <w:r w:rsidR="003910CF">
        <w:t xml:space="preserve"> </w:t>
      </w:r>
      <w:r w:rsidRPr="00506525">
        <w:t>Jedna od organizacija kojoj su dodeljena sredstva je UG „Plavi krug“, koje već treću godinu za redom organizuje letnji kamp za mlade. Uz pomoć sredstava iz lokalnog budžeta, i ove godine kamp za mlade okupiće na Majkinom salašu, srednjoškolce zainteresovane za učenje engleskog jezika i ekologije.</w:t>
      </w:r>
    </w:p>
    <w:p w:rsidR="008776C7" w:rsidRDefault="00506525" w:rsidP="003910CF">
      <w:pPr>
        <w:ind w:firstLine="720"/>
        <w:jc w:val="both"/>
      </w:pPr>
      <w:r w:rsidRPr="00506525">
        <w:t>Od 23 pristigle prijave na Javni konkurs, Komisija za dodelu sredstava u oblasti omladinskog sektora odlučila je da se sredstva dodele za 19 projekata iz 9 oblasti, koje su su definisane Lokalnim akcionim planom, poput obrazovanja i zapošljavanja, volonterizma, zdravlja i socijalne politike.</w:t>
      </w:r>
      <w:r w:rsidR="003910CF">
        <w:t xml:space="preserve"> </w:t>
      </w:r>
      <w:r w:rsidRPr="00506525">
        <w:t>Za finansiranje projekata u prvom pozivu izdvojeno je 2 miliona dinara iz budžeta Grada, kako bi se prema rečima gradonačelnika Subotice, Modesta Dulića, podstakao omladinski aktivizam.</w:t>
      </w:r>
      <w:r w:rsidR="003910CF">
        <w:t xml:space="preserve"> </w:t>
      </w:r>
      <w:r w:rsidRPr="00506525">
        <w:t xml:space="preserve">Odobreni projekti biće realizovani do oktobra, kada se očekuje raspisivanje drugog konkursa za omladinske projekte u jasno definisanim oblastima. </w:t>
      </w:r>
    </w:p>
    <w:p w:rsidR="001C1851" w:rsidRDefault="001C1851" w:rsidP="003910CF">
      <w:pPr>
        <w:ind w:firstLine="720"/>
        <w:jc w:val="both"/>
      </w:pPr>
    </w:p>
    <w:p w:rsidR="008776C7" w:rsidRPr="003910CF" w:rsidRDefault="008776C7" w:rsidP="008776C7">
      <w:pPr>
        <w:jc w:val="center"/>
        <w:rPr>
          <w:b/>
          <w:color w:val="0000CC"/>
          <w:sz w:val="28"/>
        </w:rPr>
      </w:pPr>
      <w:r w:rsidRPr="003910CF">
        <w:rPr>
          <w:b/>
          <w:color w:val="0000CC"/>
          <w:sz w:val="28"/>
        </w:rPr>
        <w:t>Bivši đaci sviraju za OŠ "Sonja Marinković"</w:t>
      </w:r>
    </w:p>
    <w:p w:rsidR="008776C7" w:rsidRDefault="008776C7" w:rsidP="008776C7"/>
    <w:p w:rsidR="008776C7" w:rsidRPr="008776C7" w:rsidRDefault="008776C7" w:rsidP="003910CF">
      <w:pPr>
        <w:ind w:firstLine="720"/>
        <w:jc w:val="both"/>
      </w:pPr>
      <w:r w:rsidRPr="008776C7">
        <w:t>Povodom Dana škole OŠ "Sonja Marinković"</w:t>
      </w:r>
      <w:r w:rsidR="00AF6EF2">
        <w:t xml:space="preserve"> iz Novog Sada</w:t>
      </w:r>
      <w:r w:rsidRPr="008776C7">
        <w:t>, u Sinagogi će 3. juna biti organizovan koncert na kom će nastupiti bivši đaci sa Grbavice, a sav prihod biće utrošen u opremanje škole.</w:t>
      </w:r>
      <w:r>
        <w:t xml:space="preserve"> </w:t>
      </w:r>
      <w:r w:rsidRPr="008776C7">
        <w:t>Na koncertu nazvanom "Od klasike do džeza" će nastupiti nekad đaci, a danas renomirani umetnici Rita Kinka, Milica Pašić, Ksenija Mijatović, Fedor Ruškuc i kvintet Vlade Stankovića.</w:t>
      </w:r>
      <w:r w:rsidR="003910CF">
        <w:t xml:space="preserve"> </w:t>
      </w:r>
      <w:r w:rsidRPr="008776C7">
        <w:t>Koncert počinje u 20h, a ulaz će koštati 200 dinara.</w:t>
      </w:r>
    </w:p>
    <w:p w:rsidR="006300AA" w:rsidRDefault="006300AA" w:rsidP="006300AA">
      <w:pPr>
        <w:jc w:val="both"/>
      </w:pPr>
    </w:p>
    <w:p w:rsidR="008776C7" w:rsidRPr="003910CF" w:rsidRDefault="008776C7" w:rsidP="008776C7">
      <w:pPr>
        <w:jc w:val="center"/>
        <w:rPr>
          <w:b/>
          <w:color w:val="0000CC"/>
          <w:sz w:val="28"/>
        </w:rPr>
      </w:pPr>
      <w:r w:rsidRPr="003910CF">
        <w:rPr>
          <w:b/>
          <w:color w:val="0000CC"/>
          <w:sz w:val="28"/>
        </w:rPr>
        <w:t>Studenti besplatno popravljaju zube kolegama</w:t>
      </w:r>
    </w:p>
    <w:p w:rsidR="008776C7" w:rsidRDefault="008776C7" w:rsidP="008776C7"/>
    <w:p w:rsidR="008776C7" w:rsidRPr="008776C7" w:rsidRDefault="00F337A5" w:rsidP="008776C7">
      <w:pPr>
        <w:ind w:firstLine="720"/>
        <w:jc w:val="both"/>
      </w:pPr>
      <w:r>
        <w:rPr>
          <w:noProof/>
        </w:rPr>
        <w:drawing>
          <wp:anchor distT="0" distB="0" distL="114300" distR="114300" simplePos="0" relativeHeight="251665408" behindDoc="0" locked="0" layoutInCell="1" allowOverlap="1">
            <wp:simplePos x="0" y="0"/>
            <wp:positionH relativeFrom="column">
              <wp:posOffset>-9525</wp:posOffset>
            </wp:positionH>
            <wp:positionV relativeFrom="paragraph">
              <wp:posOffset>62865</wp:posOffset>
            </wp:positionV>
            <wp:extent cx="2486660" cy="1495425"/>
            <wp:effectExtent l="19050" t="0" r="8890" b="0"/>
            <wp:wrapSquare wrapText="bothSides"/>
            <wp:docPr id="32" name="Picture 32" descr="studenti_zuba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studenti_zubari"/>
                    <pic:cNvPicPr>
                      <a:picLocks noChangeAspect="1" noChangeArrowheads="1"/>
                    </pic:cNvPicPr>
                  </pic:nvPicPr>
                  <pic:blipFill>
                    <a:blip r:embed="rId15"/>
                    <a:srcRect/>
                    <a:stretch>
                      <a:fillRect/>
                    </a:stretch>
                  </pic:blipFill>
                  <pic:spPr bwMode="auto">
                    <a:xfrm>
                      <a:off x="0" y="0"/>
                      <a:ext cx="2486660" cy="1495425"/>
                    </a:xfrm>
                    <a:prstGeom prst="rect">
                      <a:avLst/>
                    </a:prstGeom>
                    <a:noFill/>
                    <a:ln w="9525">
                      <a:noFill/>
                      <a:miter lim="800000"/>
                      <a:headEnd/>
                      <a:tailEnd/>
                    </a:ln>
                  </pic:spPr>
                </pic:pic>
              </a:graphicData>
            </a:graphic>
          </wp:anchor>
        </w:drawing>
      </w:r>
      <w:r w:rsidR="008776C7" w:rsidRPr="008776C7">
        <w:t>Studenti treće godine stomatologije dosetili su se da studentima svih fakulteta, uz strogi nadzor svojih profesora stručnjaka, popravljaju zube potpuno besplatno i tako imaju praksu.</w:t>
      </w:r>
      <w:r w:rsidR="008776C7">
        <w:t xml:space="preserve"> </w:t>
      </w:r>
      <w:r w:rsidR="008776C7" w:rsidRPr="008776C7">
        <w:t>Kažu da su dobrodošli i svi ostali građani, ali će njima kompletna popravka zuba sa anestezijom, lečenjem karijesa, podlogom za plombu i plombiranjem biti napla</w:t>
      </w:r>
      <w:r w:rsidR="008776C7">
        <w:t xml:space="preserve">ćena ne više od 1.500 dinara.  </w:t>
      </w:r>
      <w:r w:rsidR="008776C7" w:rsidRPr="008776C7">
        <w:t xml:space="preserve">Prema rečima Marijana Živkovića, studenta treće godine stomatologije, mesta za sve ima </w:t>
      </w:r>
      <w:r w:rsidR="008776C7" w:rsidRPr="008776C7">
        <w:lastRenderedPageBreak/>
        <w:t>dovoljno jer još dvadesetak s</w:t>
      </w:r>
      <w:r w:rsidR="008776C7">
        <w:t xml:space="preserve">tudenata nije završilo praksu. </w:t>
      </w:r>
      <w:r w:rsidR="008776C7" w:rsidRPr="008776C7">
        <w:t xml:space="preserve">- Kako je bilo teško pronaći toliko ljudi koji bi dolazili kod nas, rešili smo da preventivni pregledi, popravka karijesa i stavljanje belih plombi bude besplatno za studente svih </w:t>
      </w:r>
      <w:r w:rsidR="008776C7">
        <w:t xml:space="preserve">fakulteta - kaže Živković. </w:t>
      </w:r>
      <w:r w:rsidR="008776C7" w:rsidRPr="008776C7">
        <w:t>On napominje da nema razloga za brigu, jer su već sve ovo dobro naučili i zn</w:t>
      </w:r>
      <w:r w:rsidR="008776C7">
        <w:t xml:space="preserve">aju da rade. </w:t>
      </w:r>
      <w:r w:rsidR="008776C7" w:rsidRPr="008776C7">
        <w:t>- Prvo smo imali praksu na lutkama u drugoj godini i kroz vežbe smo dobro naučili da rukujemo aparatima. Rad sa ljudima nije naivan, ali nas profesori sve vreme nadgledaju, tako da nema razloga za strah da ne umemo da radimo - kaže Marijan i dodaje da se na kvalitet u</w:t>
      </w:r>
      <w:r w:rsidR="008776C7">
        <w:t xml:space="preserve">sluge do sada niko nije žalio. </w:t>
      </w:r>
      <w:r w:rsidR="008776C7" w:rsidRPr="008776C7">
        <w:t>Njegovu priču potvrđuje i Bojana Đorđević, studentkinja treće godine Filozofskog fakulteta, koja je zavr</w:t>
      </w:r>
      <w:r w:rsidR="008776C7">
        <w:t xml:space="preserve">šila srednju Medicinsku školu. </w:t>
      </w:r>
      <w:r w:rsidR="008776C7" w:rsidRPr="008776C7">
        <w:t>- Sećam se koliko je meni značilo na praksi kada su mi pacijenti bez straha dozvoljavali da im dajem injekcije. Studenti stomatologije su zaista pažljivi. Stavili su mi belu plombu i uklonili karijes potpuno besplatno i u buduće ću ovde dolaziti na preventivne preglede, jer imam puno poverenje u njih - priča Bojana.</w:t>
      </w:r>
      <w:r w:rsidR="008776C7">
        <w:t xml:space="preserve"> </w:t>
      </w:r>
      <w:r w:rsidR="008776C7" w:rsidRPr="008776C7">
        <w:t xml:space="preserve">Studenti i građani zube mogu pregledati ili popraviti do 10. juna, jer se tada završava semestar ili ponovo od početka zimskog semestra u oktobru. Potrebno je da se prijave slanjem mejla na </w:t>
      </w:r>
      <w:hyperlink r:id="rId16" w:history="1">
        <w:r w:rsidR="008776C7" w:rsidRPr="008776C7">
          <w:rPr>
            <w:rStyle w:val="Hyperlink"/>
          </w:rPr>
          <w:t>mario90ns@gmail.com</w:t>
        </w:r>
      </w:hyperlink>
      <w:r w:rsidR="008776C7" w:rsidRPr="008776C7">
        <w:t xml:space="preserve"> a na intervenciju je potrebno da donesu overenu zdravstvenu knjižicu.</w:t>
      </w:r>
    </w:p>
    <w:p w:rsidR="006300AA" w:rsidRDefault="006300AA" w:rsidP="006300AA">
      <w:pPr>
        <w:jc w:val="both"/>
      </w:pPr>
    </w:p>
    <w:p w:rsidR="006300AA" w:rsidRPr="006300AA" w:rsidRDefault="006300AA" w:rsidP="006300AA">
      <w:pPr>
        <w:jc w:val="center"/>
        <w:rPr>
          <w:b/>
          <w:color w:val="0000CC"/>
          <w:sz w:val="28"/>
        </w:rPr>
      </w:pPr>
      <w:r w:rsidRPr="006300AA">
        <w:rPr>
          <w:b/>
          <w:color w:val="0000CC"/>
          <w:sz w:val="28"/>
        </w:rPr>
        <w:t>Svi bi da odu</w:t>
      </w:r>
    </w:p>
    <w:p w:rsidR="006300AA" w:rsidRDefault="006300AA" w:rsidP="006300AA">
      <w:pPr>
        <w:ind w:firstLine="720"/>
        <w:jc w:val="both"/>
      </w:pPr>
    </w:p>
    <w:p w:rsidR="006300AA" w:rsidRDefault="006300AA" w:rsidP="006300AA">
      <w:pPr>
        <w:ind w:firstLine="720"/>
        <w:jc w:val="both"/>
      </w:pPr>
      <w:r>
        <w:t>Od</w:t>
      </w:r>
      <w:r w:rsidRPr="006300AA">
        <w:t xml:space="preserve"> zabrinjavajuće statistike da 75 odsto studenata želi da ode iz zemlje, još dramatičniji je poslednji podatak koji kaže da isto toliko roditelja bolju budućnost za svoje dete vidi u inostranstvu. Svega 29 odsto majki i 23 odsto očeva želi da im deca ostanu u Srbiji.</w:t>
      </w:r>
      <w:r>
        <w:t xml:space="preserve"> </w:t>
      </w:r>
    </w:p>
    <w:p w:rsidR="006300AA" w:rsidRDefault="006300AA" w:rsidP="006300AA">
      <w:pPr>
        <w:ind w:firstLine="720"/>
        <w:jc w:val="both"/>
      </w:pPr>
      <w:r w:rsidRPr="006300AA">
        <w:t>Povećava se i broj odraslih koji bi želeli da spakuju kofere i odu. Tako bi više od polovine muškaraca želelo da se iseli, a 42 odsto žena ima istu takvu nameru. Među mladima - 57 odsto devojaka i 66 odsto mladića bi emigriralo</w:t>
      </w:r>
    </w:p>
    <w:p w:rsidR="006300AA" w:rsidRDefault="006300AA" w:rsidP="006300AA">
      <w:pPr>
        <w:jc w:val="both"/>
      </w:pPr>
    </w:p>
    <w:p w:rsidR="00AF6EF2" w:rsidRPr="00AF6EF2" w:rsidRDefault="00AF6EF2" w:rsidP="00AF6EF2">
      <w:pPr>
        <w:jc w:val="center"/>
        <w:rPr>
          <w:b/>
          <w:color w:val="0000CC"/>
          <w:sz w:val="28"/>
        </w:rPr>
      </w:pPr>
      <w:r w:rsidRPr="00AF6EF2">
        <w:rPr>
          <w:b/>
          <w:color w:val="0000CC"/>
          <w:sz w:val="28"/>
        </w:rPr>
        <w:t>"Dan izazova"</w:t>
      </w:r>
    </w:p>
    <w:p w:rsidR="003910CF" w:rsidRDefault="003910CF" w:rsidP="00AF6EF2"/>
    <w:p w:rsidR="00AF6EF2" w:rsidRDefault="003910CF" w:rsidP="003910CF">
      <w:pPr>
        <w:ind w:firstLine="720"/>
        <w:jc w:val="both"/>
      </w:pPr>
      <w:r>
        <w:t>Juče je održana</w:t>
      </w:r>
      <w:r w:rsidR="00AF6EF2" w:rsidRPr="00AF6EF2">
        <w:t xml:space="preserve"> međunarodna jednodnevna sportska i rekreativna manifestacija pod nazivom Dan izazova, koja se u našoj državi, pa i u Subotici održava po 18 put kontinuirano od 1996 godine pod pokroviteljstvom Grada Subotice, resora za sport a u organizaciji Gradskog saveza „Sport za sve“ Subotice.</w:t>
      </w:r>
      <w:r>
        <w:t xml:space="preserve"> </w:t>
      </w:r>
      <w:r w:rsidR="00AF6EF2" w:rsidRPr="00AF6EF2">
        <w:t>Dan izazova je najmasovnija manifestacija fizičke kulture u svetu , po svom sadržaju i karakteru okrenuta je čoveku i njegovim potrebama u sportu i sportskoj rekreaciji sportu za sve. To je dan koji kreira igru, zabavu i razaonodu, ne bira najsposobnije, već angažuje sve građane.Suština Dana izazova je međusobno takmičenje prijavljenih gradova u tome ko će da inicira i uključi što veći procenat građana u sportsko rekreativno vežbanje, igru, zabavu u trajanju od najmanje 15 minuta pod motom „ I DANAS I SUTRA SVAKOG JUTRA“Gradovi su prema broju stanovnika podeljeni u kategorije.Subotica se takmiči u kategorioji od 100.000 do 250.000 stanovnika.Žrebom se za svaku kategoriju izvlače gradovi/ opštine neposredni suparnici u danu izazova.U nacionalnoj konkurenciji protivnik Subotici je grad kruševac a u međunarodnoj konkurenciji izraelski grad Aškelon.</w:t>
      </w:r>
    </w:p>
    <w:p w:rsidR="00AF6EF2" w:rsidRDefault="00AF6EF2" w:rsidP="00AF6EF2"/>
    <w:p w:rsidR="00AF6EF2" w:rsidRPr="003910CF" w:rsidRDefault="00AF6EF2" w:rsidP="00AF6EF2">
      <w:pPr>
        <w:jc w:val="center"/>
        <w:rPr>
          <w:b/>
          <w:color w:val="0000CC"/>
          <w:sz w:val="28"/>
        </w:rPr>
      </w:pPr>
      <w:r w:rsidRPr="003910CF">
        <w:rPr>
          <w:b/>
          <w:color w:val="0000CC"/>
          <w:sz w:val="28"/>
        </w:rPr>
        <w:t>"Oprez - izaberi život"</w:t>
      </w:r>
    </w:p>
    <w:p w:rsidR="003910CF" w:rsidRDefault="003910CF" w:rsidP="00AF6EF2"/>
    <w:p w:rsidR="003910CF" w:rsidRDefault="003910CF" w:rsidP="003910CF">
      <w:pPr>
        <w:ind w:firstLine="720"/>
        <w:jc w:val="both"/>
      </w:pPr>
      <w:r>
        <w:rPr>
          <w:noProof/>
        </w:rPr>
        <w:drawing>
          <wp:anchor distT="0" distB="0" distL="114300" distR="114300" simplePos="0" relativeHeight="251669504" behindDoc="0" locked="0" layoutInCell="1" allowOverlap="1">
            <wp:simplePos x="0" y="0"/>
            <wp:positionH relativeFrom="column">
              <wp:posOffset>3600450</wp:posOffset>
            </wp:positionH>
            <wp:positionV relativeFrom="paragraph">
              <wp:posOffset>137160</wp:posOffset>
            </wp:positionV>
            <wp:extent cx="2381250" cy="1428750"/>
            <wp:effectExtent l="19050" t="0" r="0" b="0"/>
            <wp:wrapSquare wrapText="bothSides"/>
            <wp:docPr id="42" name="Picture 42" descr="Yu ECO - ">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Yu ECO - ">
                      <a:hlinkClick r:id="rId17"/>
                    </pic:cNvPr>
                    <pic:cNvPicPr>
                      <a:picLocks noChangeAspect="1" noChangeArrowheads="1"/>
                    </pic:cNvPicPr>
                  </pic:nvPicPr>
                  <pic:blipFill>
                    <a:blip r:embed="rId18"/>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00AF6EF2" w:rsidRPr="00AF6EF2">
        <w:t xml:space="preserve">Tehnička škola “Ivan Sarić” ugostila je predstavnike Medija centra “Železnica Srbije” koji već treću godinu sprovode edukativnu i društveno odgovornu kampanju pod sloganom “Oprez, Izaberi život”. Ova kampanja je posvećena bezbednosti dece na putnim prelazima, čiji je cilj da se na odgovarajući način ukaže na opasnosti, kao i da se đaci upoznaju sa </w:t>
      </w:r>
      <w:r w:rsidR="00AF6EF2" w:rsidRPr="00AF6EF2">
        <w:lastRenderedPageBreak/>
        <w:t>pravilima učestvovanja u saobraćaju preko putnih prelaza.</w:t>
      </w:r>
      <w:r>
        <w:t xml:space="preserve"> </w:t>
      </w:r>
      <w:r w:rsidR="00AF6EF2" w:rsidRPr="00AF6EF2">
        <w:t>Na predavanju su učestvovali učenici prvih i drugih razreda saobraćajnog smera, kao što su drumski saobraćaj, tehničari unutrašnjeg transporta i tehničari vuče odnosno željezničkog smera. Predavanje je bilo interaktivnog karaktera kako bi se ostvarila potrebna komunikacija sa učenicima, i kako bi se postigao što veći efekat.</w:t>
      </w:r>
    </w:p>
    <w:p w:rsidR="00AF6EF2" w:rsidRPr="00AF6EF2" w:rsidRDefault="00AF6EF2" w:rsidP="003910CF">
      <w:pPr>
        <w:ind w:firstLine="720"/>
        <w:jc w:val="both"/>
      </w:pPr>
      <w:r w:rsidRPr="00AF6EF2">
        <w:t xml:space="preserve">Cilj predavanja je da učenici stvore sliku o tome šta sve utiče i šta sve ima značaja za bezbednost železničkog saobraćaja. Ovaj saobraćaj je složen sistem koji uključuje veliki broj raznovrsnih faktora u jedan. Svaki od tih elemenata utiče i formira bezbednost železničkog saobraćaja. </w:t>
      </w:r>
      <w:r w:rsidR="003910CF">
        <w:t xml:space="preserve"> </w:t>
      </w:r>
      <w:r w:rsidRPr="00AF6EF2">
        <w:t xml:space="preserve">Iako je ovaj saobraćaj u osnovi bezbedan sistem prevoza i transporta, apsolutna bezbednost ne postoji. Iz tog razloga postoji nesrećni slučajevi na putnim prelazima, ili na nekim drugim delovima pruge, koje železničari zovu vandredni slučajevi. Prema podacima preduzeća Železnica Srbije samo se tokom 2011. godine na pružnim prelazima dogodila 61. nesreća, u kojoj je stradalo 9 lica, dok se sličan trend nastavio i tokom prošle godine. </w:t>
      </w:r>
    </w:p>
    <w:p w:rsidR="006300AA" w:rsidRDefault="006300AA" w:rsidP="006300AA">
      <w:pPr>
        <w:jc w:val="both"/>
      </w:pPr>
    </w:p>
    <w:p w:rsidR="006300AA" w:rsidRPr="006300AA" w:rsidRDefault="006300AA" w:rsidP="006300AA">
      <w:pPr>
        <w:jc w:val="center"/>
        <w:rPr>
          <w:b/>
          <w:color w:val="0000CC"/>
          <w:sz w:val="28"/>
        </w:rPr>
      </w:pPr>
      <w:r w:rsidRPr="006300AA">
        <w:rPr>
          <w:b/>
          <w:color w:val="0000CC"/>
          <w:sz w:val="28"/>
        </w:rPr>
        <w:t>Priprema osnovaca za maturu</w:t>
      </w:r>
    </w:p>
    <w:p w:rsidR="006300AA" w:rsidRDefault="006300AA" w:rsidP="006300AA"/>
    <w:p w:rsidR="006300AA" w:rsidRDefault="006300AA" w:rsidP="006300AA">
      <w:pPr>
        <w:ind w:firstLine="720"/>
        <w:jc w:val="both"/>
      </w:pPr>
      <w:r w:rsidRPr="006300AA">
        <w:t>Besplatna priprema preko interneta učenika osmih razreda za prijemni ispit biće omogućena i ove godine u organizaciji Odeljenja Ministarstva prosvete u Zrenjaninu, Gradske uprave, Biznis inkubatora i firme HD film. Tokom 2011. i 2012. godine zabeleženo je više od 300.000 otvorenih pojedinačnih video-klipova i 96.000 ulaza na sajt. Načelnik Školske uprave u Zrenjaninu Staniša Banjanin rekao je da vlada velika zainteresovanost učenika i njihovih roditelja za ovaj projekat.</w:t>
      </w:r>
      <w:r>
        <w:t xml:space="preserve"> </w:t>
      </w:r>
      <w:r w:rsidRPr="006300AA">
        <w:t xml:space="preserve">- Sa nama u projektu su i predstavnici nacionalnih manjinskih zajednica i njihova veća, slovačko, mađarsko i rumunsko i mi ćemo osim na srpskom jeziku zadatke iz zbirki obrađivati i na tim jezicima. Odabrali smo ove zajednice jer su ova tri jezika, pored srpskog, jezici na kojima se odvija nastava u Banatu - objašnjava Staniša Banjanin. </w:t>
      </w:r>
    </w:p>
    <w:p w:rsidR="008776C7" w:rsidRDefault="006300AA" w:rsidP="003910CF">
      <w:pPr>
        <w:ind w:firstLine="720"/>
        <w:jc w:val="both"/>
      </w:pPr>
      <w:r w:rsidRPr="006300AA">
        <w:t>Projekat se naziva: „Matura!? Kako? Lako!“. Učenici časove srpskog i matematike, ali i mađarskog, rumunskog jezika mogu da prate na</w:t>
      </w:r>
      <w:r>
        <w:t xml:space="preserve"> </w:t>
      </w:r>
      <w:hyperlink r:id="rId19" w:history="1">
        <w:r w:rsidRPr="007F1DCA">
          <w:rPr>
            <w:rStyle w:val="Hyperlink"/>
          </w:rPr>
          <w:t>http://www.matura.biz-zr.co.rs</w:t>
        </w:r>
      </w:hyperlink>
      <w:r w:rsidRPr="006300AA">
        <w:t>. Nosilac projekta su Biznis inkubator Zrenjanin, Grad Zrenjanin, gradska školska uprava i HD Film, generalni sponzor je kompanija „Agroživ“ Žitište. Donatori su Grad Pančevo i opštine Novi Bečej, Kovačica, Nova Crnja i Kanjiža.</w:t>
      </w:r>
    </w:p>
    <w:p w:rsidR="008776C7" w:rsidRDefault="008776C7" w:rsidP="006300AA"/>
    <w:p w:rsidR="008776C7" w:rsidRPr="003910CF" w:rsidRDefault="003910CF" w:rsidP="003910CF">
      <w:pPr>
        <w:jc w:val="center"/>
        <w:rPr>
          <w:b/>
          <w:color w:val="0000CC"/>
          <w:sz w:val="28"/>
        </w:rPr>
      </w:pPr>
      <w:r w:rsidRPr="003910CF">
        <w:rPr>
          <w:b/>
          <w:color w:val="0000CC"/>
          <w:sz w:val="28"/>
        </w:rPr>
        <w:t>Besplatno spremanje za završni ispit -  mobilnim telefonom</w:t>
      </w:r>
    </w:p>
    <w:p w:rsidR="003910CF" w:rsidRDefault="003910CF" w:rsidP="006300AA"/>
    <w:p w:rsidR="006300AA" w:rsidRDefault="008776C7" w:rsidP="008776C7">
      <w:pPr>
        <w:ind w:firstLine="720"/>
        <w:jc w:val="both"/>
      </w:pPr>
      <w:r w:rsidRPr="006D454F">
        <w:t xml:space="preserve">Ove godine, po prvi put do sada, osmaci u Srbiji mogu besplatno da se spremaju za završni ispit sa svog mobilnog telefona! Sajt </w:t>
      </w:r>
      <w:hyperlink r:id="rId20" w:history="1">
        <w:r w:rsidRPr="007F1DCA">
          <w:rPr>
            <w:rStyle w:val="Hyperlink"/>
          </w:rPr>
          <w:t>www.mala-matura.com</w:t>
        </w:r>
      </w:hyperlink>
      <w:r w:rsidRPr="006D454F">
        <w:t xml:space="preserve"> sada je dostupan i kao Android aplikacija! Ovo je prava mala revolucija u obrazovanju kod nas. Dok se voze autobusom, šetaju parkom, sede u kafiću, đaci sada mogu da rešavaju zadatke i vežbaju za ispit iz male mature, </w:t>
      </w:r>
      <w:r>
        <w:t xml:space="preserve">ali i da četuju sa profesorima. </w:t>
      </w:r>
      <w:r w:rsidRPr="006D454F">
        <w:t>Učenici sa svog Android telefona mogu da rešavaju testove, mogu da isprobaju simulaciju završnog ispita kako bi videli koliko su stvarno spremni, ali i da četuju sa profesorima. Ukoliko se nalaze u društvu svojih drugara koji takođe na svojim telefonima imaju operativni sistem Android, mogu se istovremeno, svako sa svog telefona, priključiti chat konsultacijama i pitati profesore šta ih interesuje.</w:t>
      </w:r>
    </w:p>
    <w:p w:rsidR="008776C7" w:rsidRDefault="008776C7" w:rsidP="008776C7">
      <w:pPr>
        <w:ind w:firstLine="720"/>
      </w:pPr>
    </w:p>
    <w:p w:rsidR="00F337A5" w:rsidRPr="00E050DF" w:rsidRDefault="00F337A5" w:rsidP="00F337A5">
      <w:pPr>
        <w:jc w:val="center"/>
        <w:rPr>
          <w:b/>
          <w:color w:val="0000CC"/>
          <w:sz w:val="28"/>
        </w:rPr>
      </w:pPr>
      <w:r w:rsidRPr="00E050DF">
        <w:rPr>
          <w:b/>
          <w:color w:val="0000CC"/>
          <w:sz w:val="28"/>
        </w:rPr>
        <w:t>Održivo korišćenje mineralnih resursa</w:t>
      </w:r>
    </w:p>
    <w:p w:rsidR="00F337A5" w:rsidRDefault="00F337A5" w:rsidP="00F337A5"/>
    <w:p w:rsidR="00F337A5" w:rsidRDefault="00F337A5" w:rsidP="00F337A5">
      <w:pPr>
        <w:ind w:firstLine="720"/>
        <w:jc w:val="both"/>
      </w:pPr>
      <w:r w:rsidRPr="00E050DF">
        <w:t>Na Fakultetu zaštite životne sredine Univerziteta Edukons, održan je okrugli sto na temu “Eksploatacija i održivo korišćenje mineralnih resursa u Srbiji“.</w:t>
      </w:r>
      <w:r>
        <w:t xml:space="preserve"> </w:t>
      </w:r>
      <w:r w:rsidRPr="00E050DF">
        <w:t>Okrugli sto otvorila je dekanka Fakultetu zaštite životne sredine prof. dr Mira Pucarević, a moderator skupa bila je prodekanka Fakulteta doc. dr Milica Kašanin-Grubin.</w:t>
      </w:r>
      <w:r>
        <w:t xml:space="preserve"> </w:t>
      </w:r>
      <w:r w:rsidRPr="00E050DF">
        <w:t xml:space="preserve">Učesnici su bili eminentni stučnjaci iz republičkih i pokrajinskih naučnih institucija, profesori univerziteta, kao i brojni predstavnici privrednog </w:t>
      </w:r>
      <w:r w:rsidRPr="00E050DF">
        <w:lastRenderedPageBreak/>
        <w:t>sektora iz te oblasti. Na ovom skupu rezmatrani su mineralni resursi u Srbiji, njihovo istraživanje i eksploatacija i zaštita životne sredine i održivo korišćenje mineralnih resursa.</w:t>
      </w:r>
      <w:r>
        <w:t xml:space="preserve"> </w:t>
      </w:r>
      <w:r w:rsidRPr="00E050DF">
        <w:t>Uvodni predavači bili su profesori dr Rade Jelenković i dr Dragana Životić s Rudarsko-geološkog fakulteta Univerziteta u Beogradu i Radoslav Vukas, predstavnik Ministarstva prirodnih resursa, rudarstva i prostornog planiranja Republike Srbije. Učesnici su svojim izlaganjima i pitanjima aktivno doprineli ralizaciji okruglog stola.</w:t>
      </w:r>
      <w:r>
        <w:t xml:space="preserve"> </w:t>
      </w:r>
      <w:r w:rsidRPr="00E050DF">
        <w:t>Okrugli sto otvorila je dekanka Fakultetu zaštite životne sredine prof. dr Mira Pucarević</w:t>
      </w:r>
      <w:r>
        <w:t>.</w:t>
      </w:r>
    </w:p>
    <w:p w:rsidR="00F337A5" w:rsidRPr="00E050DF" w:rsidRDefault="00F337A5" w:rsidP="00F337A5">
      <w:pPr>
        <w:ind w:firstLine="720"/>
        <w:jc w:val="both"/>
      </w:pPr>
    </w:p>
    <w:p w:rsidR="00AF6EF2" w:rsidRPr="00AF6EF2" w:rsidRDefault="00AF6EF2" w:rsidP="00AF6EF2">
      <w:pPr>
        <w:jc w:val="center"/>
        <w:rPr>
          <w:b/>
          <w:color w:val="0000CC"/>
          <w:sz w:val="28"/>
        </w:rPr>
      </w:pPr>
      <w:r w:rsidRPr="00AF6EF2">
        <w:rPr>
          <w:b/>
          <w:color w:val="0000CC"/>
          <w:sz w:val="28"/>
        </w:rPr>
        <w:t>Britanske diplomate biciklima donele donaciju Kolevci</w:t>
      </w:r>
    </w:p>
    <w:p w:rsidR="003910CF" w:rsidRDefault="003910CF" w:rsidP="00AF6EF2"/>
    <w:p w:rsidR="00AF6EF2" w:rsidRDefault="00AF6EF2" w:rsidP="003910CF">
      <w:pPr>
        <w:ind w:firstLine="720"/>
        <w:jc w:val="both"/>
      </w:pPr>
      <w:r>
        <w:rPr>
          <w:noProof/>
        </w:rPr>
        <w:drawing>
          <wp:anchor distT="0" distB="0" distL="114300" distR="114300" simplePos="0" relativeHeight="251670528" behindDoc="0" locked="0" layoutInCell="1" allowOverlap="1">
            <wp:simplePos x="0" y="0"/>
            <wp:positionH relativeFrom="column">
              <wp:posOffset>3495675</wp:posOffset>
            </wp:positionH>
            <wp:positionV relativeFrom="paragraph">
              <wp:posOffset>243840</wp:posOffset>
            </wp:positionV>
            <wp:extent cx="2381250" cy="1428750"/>
            <wp:effectExtent l="19050" t="0" r="0" b="0"/>
            <wp:wrapSquare wrapText="bothSides"/>
            <wp:docPr id="45" name="Picture 45" descr="Yu ECO - ">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Yu ECO - ">
                      <a:hlinkClick r:id="rId21"/>
                    </pic:cNvPr>
                    <pic:cNvPicPr>
                      <a:picLocks noChangeAspect="1" noChangeArrowheads="1"/>
                    </pic:cNvPicPr>
                  </pic:nvPicPr>
                  <pic:blipFill>
                    <a:blip r:embed="rId22"/>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AF6EF2">
        <w:t>Dom za decu sa smetnjama u razvoju "Kolevka" dobio je donaciju u vrednosti od hiljadu evra od britanskih diplomata. U subotu je devet članova britanske ambasade u Srbiji krenulo biciklima iz Novog Sada, a krajnje odredište je bio Sombor. Na putu su se zaustavili u Subotici i deci Kolevke doneli čokoladice, kao i donaciju od 1000 evra.</w:t>
      </w:r>
      <w:r w:rsidR="003910CF">
        <w:t xml:space="preserve"> </w:t>
      </w:r>
      <w:r w:rsidRPr="00AF6EF2">
        <w:t>Loše vreme nije sprečilo članove britanske diplomatije da ostvare svoj cilj i pomognu subotičkoj Kolevci. Ideja je bila da pređu preko 150 kilometara na biciklima i za svaki pređeni kilometar je obezbeđen novac.</w:t>
      </w:r>
      <w:r w:rsidR="003910CF">
        <w:t xml:space="preserve"> </w:t>
      </w:r>
      <w:r w:rsidRPr="00AF6EF2">
        <w:t>Članovi britanske ambasede su obišli Kolevku i upoznali se sa njenim radom. Nisu krili oduševljenje što u Srbiji postoji jedna ovakva socijalna ustanova. Kolevku su izabrali zbog njene dobre reputacije.</w:t>
      </w:r>
      <w:r w:rsidR="003910CF">
        <w:t xml:space="preserve"> </w:t>
      </w:r>
      <w:r w:rsidRPr="00AF6EF2">
        <w:t>Nakon obilaska Kolevke devetočlana grupa je svoj put nastavila na biciklama do Sombora. Kažu da je ovo način da upoznaju Srbiju.</w:t>
      </w:r>
    </w:p>
    <w:p w:rsidR="008776C7" w:rsidRDefault="008776C7" w:rsidP="00F337A5"/>
    <w:p w:rsidR="00F55E14" w:rsidRPr="003910CF" w:rsidRDefault="00F55E14" w:rsidP="003910CF">
      <w:pPr>
        <w:jc w:val="center"/>
        <w:rPr>
          <w:b/>
          <w:color w:val="0000CC"/>
          <w:sz w:val="28"/>
        </w:rPr>
      </w:pPr>
      <w:r w:rsidRPr="003910CF">
        <w:rPr>
          <w:b/>
          <w:color w:val="0000CC"/>
          <w:sz w:val="28"/>
        </w:rPr>
        <w:t>Otvoreno Pozorje mladih</w:t>
      </w:r>
    </w:p>
    <w:p w:rsidR="003910CF" w:rsidRDefault="003910CF" w:rsidP="00F55E14"/>
    <w:p w:rsidR="00F55E14" w:rsidRPr="00F55E14" w:rsidRDefault="00F55E14" w:rsidP="003910CF">
      <w:pPr>
        <w:ind w:firstLine="720"/>
        <w:jc w:val="both"/>
      </w:pPr>
      <w:r>
        <w:t>Zamenik</w:t>
      </w:r>
      <w:r w:rsidRPr="00F55E14">
        <w:t xml:space="preserve"> </w:t>
      </w:r>
      <w:r>
        <w:t>gradonačelnika</w:t>
      </w:r>
      <w:r w:rsidRPr="00F55E14">
        <w:t xml:space="preserve"> </w:t>
      </w:r>
      <w:r>
        <w:t>Novog</w:t>
      </w:r>
      <w:r w:rsidRPr="00F55E14">
        <w:t xml:space="preserve"> </w:t>
      </w:r>
      <w:r>
        <w:t>Sada</w:t>
      </w:r>
      <w:r w:rsidRPr="00F55E14">
        <w:t xml:space="preserve"> </w:t>
      </w:r>
      <w:r>
        <w:t>Borko</w:t>
      </w:r>
      <w:r w:rsidRPr="00F55E14">
        <w:t xml:space="preserve"> </w:t>
      </w:r>
      <w:r>
        <w:t>Ilić</w:t>
      </w:r>
      <w:r w:rsidRPr="00F55E14">
        <w:t xml:space="preserve"> </w:t>
      </w:r>
      <w:r>
        <w:t>otvorio</w:t>
      </w:r>
      <w:r w:rsidRPr="00F55E14">
        <w:t xml:space="preserve"> </w:t>
      </w:r>
      <w:r>
        <w:t>je</w:t>
      </w:r>
      <w:r w:rsidRPr="00F55E14">
        <w:t xml:space="preserve">  </w:t>
      </w:r>
      <w:r>
        <w:t>Pozorje</w:t>
      </w:r>
      <w:r w:rsidRPr="00F55E14">
        <w:t xml:space="preserve"> </w:t>
      </w:r>
      <w:r>
        <w:t>mladih</w:t>
      </w:r>
      <w:r w:rsidRPr="00F55E14">
        <w:t xml:space="preserve">, </w:t>
      </w:r>
      <w:r>
        <w:t>koje</w:t>
      </w:r>
      <w:r w:rsidRPr="00F55E14">
        <w:t xml:space="preserve"> </w:t>
      </w:r>
      <w:r>
        <w:t>je</w:t>
      </w:r>
      <w:r w:rsidRPr="00F55E14">
        <w:t xml:space="preserve"> </w:t>
      </w:r>
      <w:r>
        <w:t>deo</w:t>
      </w:r>
      <w:r w:rsidRPr="00F55E14">
        <w:t xml:space="preserve"> </w:t>
      </w:r>
      <w:r>
        <w:t>programa</w:t>
      </w:r>
      <w:r w:rsidRPr="00F55E14">
        <w:t xml:space="preserve"> 58. </w:t>
      </w:r>
      <w:r>
        <w:t>Sterijinog</w:t>
      </w:r>
      <w:r w:rsidRPr="00F55E14">
        <w:t xml:space="preserve"> </w:t>
      </w:r>
      <w:r>
        <w:t>pozorja</w:t>
      </w:r>
      <w:r w:rsidRPr="00F55E14">
        <w:t xml:space="preserve">, </w:t>
      </w:r>
      <w:r>
        <w:t>a</w:t>
      </w:r>
      <w:r w:rsidRPr="00F55E14">
        <w:t xml:space="preserve"> </w:t>
      </w:r>
      <w:r>
        <w:t>ove</w:t>
      </w:r>
      <w:r w:rsidRPr="00F55E14">
        <w:t xml:space="preserve"> </w:t>
      </w:r>
      <w:r>
        <w:t>godine</w:t>
      </w:r>
      <w:r w:rsidRPr="00F55E14">
        <w:t xml:space="preserve"> </w:t>
      </w:r>
      <w:r>
        <w:t>se</w:t>
      </w:r>
      <w:r w:rsidRPr="00F55E14">
        <w:t xml:space="preserve"> </w:t>
      </w:r>
      <w:r>
        <w:t>održava</w:t>
      </w:r>
      <w:r w:rsidRPr="00F55E14">
        <w:t xml:space="preserve"> 32. </w:t>
      </w:r>
      <w:r>
        <w:t>put</w:t>
      </w:r>
      <w:r w:rsidRPr="00F55E14">
        <w:t>.</w:t>
      </w:r>
      <w:r w:rsidR="003910CF">
        <w:t xml:space="preserve"> </w:t>
      </w:r>
      <w:r>
        <w:t>Ilić</w:t>
      </w:r>
      <w:r w:rsidRPr="00F55E14">
        <w:t xml:space="preserve"> </w:t>
      </w:r>
      <w:r>
        <w:t>je</w:t>
      </w:r>
      <w:r w:rsidRPr="00F55E14">
        <w:t xml:space="preserve"> </w:t>
      </w:r>
      <w:r>
        <w:t>istakao</w:t>
      </w:r>
      <w:r w:rsidRPr="00F55E14">
        <w:t xml:space="preserve"> </w:t>
      </w:r>
      <w:r>
        <w:t>da</w:t>
      </w:r>
      <w:r w:rsidRPr="00F55E14">
        <w:t xml:space="preserve"> </w:t>
      </w:r>
      <w:r>
        <w:t>mu</w:t>
      </w:r>
      <w:r w:rsidRPr="00F55E14">
        <w:t xml:space="preserve"> </w:t>
      </w:r>
      <w:r>
        <w:t>je</w:t>
      </w:r>
      <w:r w:rsidRPr="00F55E14">
        <w:t xml:space="preserve"> </w:t>
      </w:r>
      <w:r>
        <w:t>drago</w:t>
      </w:r>
      <w:r w:rsidRPr="00F55E14">
        <w:t xml:space="preserve"> </w:t>
      </w:r>
      <w:r>
        <w:t>što</w:t>
      </w:r>
      <w:r w:rsidRPr="00F55E14">
        <w:t xml:space="preserve"> </w:t>
      </w:r>
      <w:r>
        <w:t>u</w:t>
      </w:r>
      <w:r w:rsidRPr="00F55E14">
        <w:t xml:space="preserve"> </w:t>
      </w:r>
      <w:r>
        <w:t>toj</w:t>
      </w:r>
      <w:r w:rsidRPr="00F55E14">
        <w:t xml:space="preserve"> </w:t>
      </w:r>
      <w:r>
        <w:t>manifestaciji</w:t>
      </w:r>
      <w:r w:rsidRPr="00F55E14">
        <w:t xml:space="preserve"> </w:t>
      </w:r>
      <w:r>
        <w:t>učestvuju</w:t>
      </w:r>
      <w:r w:rsidRPr="00F55E14">
        <w:t xml:space="preserve"> </w:t>
      </w:r>
      <w:r>
        <w:t>studenti</w:t>
      </w:r>
      <w:r w:rsidRPr="00F55E14">
        <w:t xml:space="preserve"> </w:t>
      </w:r>
      <w:r>
        <w:t>iz</w:t>
      </w:r>
      <w:r w:rsidRPr="00F55E14">
        <w:t xml:space="preserve"> </w:t>
      </w:r>
      <w:r>
        <w:t>regiona</w:t>
      </w:r>
      <w:r w:rsidRPr="00F55E14">
        <w:t xml:space="preserve">, </w:t>
      </w:r>
      <w:r>
        <w:t>dodavši</w:t>
      </w:r>
      <w:r w:rsidRPr="00F55E14">
        <w:t xml:space="preserve"> </w:t>
      </w:r>
      <w:r>
        <w:t>da</w:t>
      </w:r>
      <w:r w:rsidRPr="00F55E14">
        <w:t xml:space="preserve"> </w:t>
      </w:r>
      <w:r>
        <w:t>je</w:t>
      </w:r>
      <w:r w:rsidRPr="00F55E14">
        <w:t xml:space="preserve"> </w:t>
      </w:r>
      <w:r>
        <w:t>uveren</w:t>
      </w:r>
      <w:r w:rsidRPr="00F55E14">
        <w:t xml:space="preserve"> </w:t>
      </w:r>
      <w:r>
        <w:t>da</w:t>
      </w:r>
      <w:r w:rsidRPr="00F55E14">
        <w:t xml:space="preserve"> </w:t>
      </w:r>
      <w:r>
        <w:t>će</w:t>
      </w:r>
      <w:r w:rsidRPr="00F55E14">
        <w:t xml:space="preserve"> </w:t>
      </w:r>
      <w:r>
        <w:t>publika</w:t>
      </w:r>
      <w:r w:rsidRPr="00F55E14">
        <w:t xml:space="preserve"> </w:t>
      </w:r>
      <w:r>
        <w:t>pokazati</w:t>
      </w:r>
      <w:r w:rsidRPr="00F55E14">
        <w:t xml:space="preserve"> </w:t>
      </w:r>
      <w:r>
        <w:t>interesovanje</w:t>
      </w:r>
      <w:r w:rsidRPr="00F55E14">
        <w:t xml:space="preserve"> </w:t>
      </w:r>
      <w:r>
        <w:t>za</w:t>
      </w:r>
      <w:r w:rsidRPr="00F55E14">
        <w:t xml:space="preserve"> </w:t>
      </w:r>
      <w:r>
        <w:t>njihove</w:t>
      </w:r>
      <w:r w:rsidRPr="00F55E14">
        <w:t xml:space="preserve"> </w:t>
      </w:r>
      <w:r>
        <w:t>predstave</w:t>
      </w:r>
      <w:r w:rsidRPr="00F55E14">
        <w:t xml:space="preserve"> </w:t>
      </w:r>
      <w:r>
        <w:t>i</w:t>
      </w:r>
      <w:r w:rsidRPr="00F55E14">
        <w:t xml:space="preserve"> </w:t>
      </w:r>
      <w:r>
        <w:t>da</w:t>
      </w:r>
      <w:r w:rsidRPr="00F55E14">
        <w:t xml:space="preserve"> </w:t>
      </w:r>
      <w:r>
        <w:t>će</w:t>
      </w:r>
      <w:r w:rsidRPr="00F55E14">
        <w:t xml:space="preserve"> </w:t>
      </w:r>
      <w:r>
        <w:t>se</w:t>
      </w:r>
      <w:r w:rsidRPr="00F55E14">
        <w:t xml:space="preserve"> </w:t>
      </w:r>
      <w:r>
        <w:t>pokazati</w:t>
      </w:r>
      <w:r w:rsidRPr="00F55E14">
        <w:t xml:space="preserve"> </w:t>
      </w:r>
      <w:r>
        <w:t>da</w:t>
      </w:r>
      <w:r w:rsidRPr="00F55E14">
        <w:t xml:space="preserve"> </w:t>
      </w:r>
      <w:r>
        <w:t>Sterijino</w:t>
      </w:r>
      <w:r w:rsidRPr="00F55E14">
        <w:t xml:space="preserve"> </w:t>
      </w:r>
      <w:r>
        <w:t>pozorje</w:t>
      </w:r>
      <w:r w:rsidRPr="00F55E14">
        <w:t xml:space="preserve"> </w:t>
      </w:r>
      <w:r>
        <w:t>može</w:t>
      </w:r>
      <w:r w:rsidRPr="00F55E14">
        <w:t xml:space="preserve"> </w:t>
      </w:r>
      <w:r>
        <w:t>da</w:t>
      </w:r>
      <w:r w:rsidRPr="00F55E14">
        <w:t xml:space="preserve"> </w:t>
      </w:r>
      <w:r>
        <w:t>računa</w:t>
      </w:r>
      <w:r w:rsidRPr="00F55E14">
        <w:t xml:space="preserve"> </w:t>
      </w:r>
      <w:r>
        <w:t>na</w:t>
      </w:r>
      <w:r w:rsidRPr="00F55E14">
        <w:t xml:space="preserve"> </w:t>
      </w:r>
      <w:r>
        <w:t>nove</w:t>
      </w:r>
      <w:r w:rsidRPr="00F55E14">
        <w:t xml:space="preserve"> </w:t>
      </w:r>
      <w:r>
        <w:t>snage</w:t>
      </w:r>
      <w:r w:rsidRPr="00F55E14">
        <w:t xml:space="preserve">, </w:t>
      </w:r>
      <w:r>
        <w:t>koje</w:t>
      </w:r>
      <w:r w:rsidRPr="00F55E14">
        <w:t xml:space="preserve"> </w:t>
      </w:r>
      <w:r>
        <w:t>će</w:t>
      </w:r>
      <w:r w:rsidRPr="00F55E14">
        <w:t xml:space="preserve"> </w:t>
      </w:r>
      <w:r>
        <w:t>unaprediti</w:t>
      </w:r>
      <w:r w:rsidRPr="00F55E14">
        <w:t xml:space="preserve"> </w:t>
      </w:r>
      <w:r>
        <w:t>pozorišnu</w:t>
      </w:r>
      <w:r w:rsidRPr="00F55E14">
        <w:t xml:space="preserve"> </w:t>
      </w:r>
      <w:r>
        <w:t>umetnost</w:t>
      </w:r>
      <w:r w:rsidRPr="00F55E14">
        <w:t>.</w:t>
      </w:r>
      <w:r w:rsidR="003910CF">
        <w:t xml:space="preserve">  </w:t>
      </w:r>
      <w:r>
        <w:t>U</w:t>
      </w:r>
      <w:r w:rsidRPr="00F55E14">
        <w:t xml:space="preserve"> </w:t>
      </w:r>
      <w:r>
        <w:t>okviru</w:t>
      </w:r>
      <w:r w:rsidRPr="00F55E14">
        <w:t xml:space="preserve"> </w:t>
      </w:r>
      <w:r>
        <w:t>Pozorja</w:t>
      </w:r>
      <w:r w:rsidRPr="00F55E14">
        <w:t xml:space="preserve"> </w:t>
      </w:r>
      <w:r>
        <w:t>mladih</w:t>
      </w:r>
      <w:r w:rsidRPr="00F55E14">
        <w:t xml:space="preserve"> </w:t>
      </w:r>
      <w:r>
        <w:t>svoje</w:t>
      </w:r>
      <w:r w:rsidRPr="00F55E14">
        <w:t xml:space="preserve"> </w:t>
      </w:r>
      <w:r>
        <w:t>ispitne</w:t>
      </w:r>
      <w:r w:rsidRPr="00F55E14">
        <w:t xml:space="preserve"> </w:t>
      </w:r>
      <w:r>
        <w:t>predstave</w:t>
      </w:r>
      <w:r w:rsidRPr="00F55E14">
        <w:t xml:space="preserve"> </w:t>
      </w:r>
      <w:r>
        <w:t>odigraće</w:t>
      </w:r>
      <w:r w:rsidRPr="00F55E14">
        <w:t xml:space="preserve"> </w:t>
      </w:r>
      <w:r>
        <w:t>studenti</w:t>
      </w:r>
      <w:r w:rsidRPr="00F55E14">
        <w:t xml:space="preserve"> </w:t>
      </w:r>
      <w:r>
        <w:t>Akademije</w:t>
      </w:r>
      <w:r w:rsidRPr="00F55E14">
        <w:t xml:space="preserve"> </w:t>
      </w:r>
      <w:r>
        <w:t>dramskih</w:t>
      </w:r>
      <w:r w:rsidRPr="00F55E14">
        <w:t xml:space="preserve"> </w:t>
      </w:r>
      <w:r>
        <w:t>umetnosti</w:t>
      </w:r>
      <w:r w:rsidRPr="00F55E14">
        <w:t xml:space="preserve"> </w:t>
      </w:r>
      <w:r>
        <w:t>sa</w:t>
      </w:r>
      <w:r w:rsidRPr="00F55E14">
        <w:t xml:space="preserve"> </w:t>
      </w:r>
      <w:r>
        <w:t>osam</w:t>
      </w:r>
      <w:r w:rsidRPr="00F55E14">
        <w:t xml:space="preserve"> </w:t>
      </w:r>
      <w:r>
        <w:t>visokoškolskih</w:t>
      </w:r>
      <w:r w:rsidRPr="00F55E14">
        <w:t xml:space="preserve"> </w:t>
      </w:r>
      <w:r>
        <w:t>institucija</w:t>
      </w:r>
      <w:r w:rsidRPr="00F55E14">
        <w:t xml:space="preserve"> </w:t>
      </w:r>
      <w:r>
        <w:t>iz</w:t>
      </w:r>
      <w:r w:rsidRPr="00F55E14">
        <w:t xml:space="preserve"> </w:t>
      </w:r>
      <w:r>
        <w:t>Banjaluke</w:t>
      </w:r>
      <w:r w:rsidRPr="00F55E14">
        <w:t xml:space="preserve">, </w:t>
      </w:r>
      <w:r>
        <w:t>Beograda</w:t>
      </w:r>
      <w:r w:rsidRPr="00F55E14">
        <w:t xml:space="preserve">, </w:t>
      </w:r>
      <w:r>
        <w:t>Novog</w:t>
      </w:r>
      <w:r w:rsidRPr="00F55E14">
        <w:t xml:space="preserve"> </w:t>
      </w:r>
      <w:r>
        <w:t>Sada</w:t>
      </w:r>
      <w:r w:rsidRPr="00F55E14">
        <w:t xml:space="preserve">, </w:t>
      </w:r>
      <w:r>
        <w:t>Bijeljine</w:t>
      </w:r>
      <w:r w:rsidRPr="00F55E14">
        <w:t xml:space="preserve">, </w:t>
      </w:r>
      <w:r>
        <w:t>Prištine</w:t>
      </w:r>
      <w:r w:rsidRPr="00F55E14">
        <w:t xml:space="preserve"> </w:t>
      </w:r>
      <w:r>
        <w:t>i</w:t>
      </w:r>
      <w:r w:rsidRPr="00F55E14">
        <w:t xml:space="preserve"> </w:t>
      </w:r>
      <w:r>
        <w:t>sa</w:t>
      </w:r>
      <w:r w:rsidRPr="00F55E14">
        <w:t xml:space="preserve"> </w:t>
      </w:r>
      <w:r>
        <w:t>Cetinja</w:t>
      </w:r>
      <w:r w:rsidR="003910CF">
        <w:t xml:space="preserve">. </w:t>
      </w:r>
      <w:r>
        <w:t>Posle</w:t>
      </w:r>
      <w:r w:rsidRPr="00F55E14">
        <w:t xml:space="preserve"> </w:t>
      </w:r>
      <w:r>
        <w:t>svečanog</w:t>
      </w:r>
      <w:r w:rsidRPr="00F55E14">
        <w:t xml:space="preserve"> </w:t>
      </w:r>
      <w:r>
        <w:t>otvaranja</w:t>
      </w:r>
      <w:r w:rsidRPr="00F55E14">
        <w:t xml:space="preserve">, </w:t>
      </w:r>
      <w:r>
        <w:t>studenti</w:t>
      </w:r>
      <w:r w:rsidRPr="00F55E14">
        <w:t xml:space="preserve"> </w:t>
      </w:r>
      <w:r>
        <w:t>treće</w:t>
      </w:r>
      <w:r w:rsidRPr="00F55E14">
        <w:t xml:space="preserve"> </w:t>
      </w:r>
      <w:r>
        <w:t>godine</w:t>
      </w:r>
      <w:r w:rsidRPr="00F55E14">
        <w:t xml:space="preserve"> </w:t>
      </w:r>
      <w:r>
        <w:t>glume</w:t>
      </w:r>
      <w:r w:rsidRPr="00F55E14">
        <w:t xml:space="preserve"> </w:t>
      </w:r>
      <w:r>
        <w:t>Akademije</w:t>
      </w:r>
      <w:r w:rsidRPr="00F55E14">
        <w:t xml:space="preserve"> </w:t>
      </w:r>
      <w:r>
        <w:t>umjetnosti</w:t>
      </w:r>
      <w:r w:rsidRPr="00F55E14">
        <w:t xml:space="preserve"> </w:t>
      </w:r>
      <w:r>
        <w:t>iz</w:t>
      </w:r>
      <w:r w:rsidRPr="00F55E14">
        <w:t xml:space="preserve"> </w:t>
      </w:r>
      <w:r>
        <w:t>Banjaluke</w:t>
      </w:r>
      <w:r w:rsidRPr="00F55E14">
        <w:t xml:space="preserve"> </w:t>
      </w:r>
      <w:r>
        <w:t>izveli</w:t>
      </w:r>
      <w:r w:rsidRPr="00F55E14">
        <w:t xml:space="preserve"> </w:t>
      </w:r>
      <w:r>
        <w:t>su</w:t>
      </w:r>
      <w:r w:rsidRPr="00F55E14">
        <w:t xml:space="preserve"> </w:t>
      </w:r>
      <w:r>
        <w:t>predstavu</w:t>
      </w:r>
      <w:r w:rsidRPr="00F55E14">
        <w:t xml:space="preserve"> "</w:t>
      </w:r>
      <w:r>
        <w:t>Antičke</w:t>
      </w:r>
      <w:r w:rsidRPr="00F55E14">
        <w:t xml:space="preserve"> </w:t>
      </w:r>
      <w:r>
        <w:t>tragedije</w:t>
      </w:r>
      <w:r w:rsidRPr="00F55E14">
        <w:t>".</w:t>
      </w:r>
    </w:p>
    <w:p w:rsidR="008776C7" w:rsidRPr="006300AA" w:rsidRDefault="008776C7" w:rsidP="008776C7">
      <w:pPr>
        <w:ind w:firstLine="720"/>
      </w:pPr>
    </w:p>
    <w:p w:rsidR="006300AA" w:rsidRPr="003910CF" w:rsidRDefault="006300AA" w:rsidP="006300AA">
      <w:pPr>
        <w:jc w:val="center"/>
        <w:rPr>
          <w:b/>
          <w:color w:val="0000CC"/>
          <w:sz w:val="28"/>
        </w:rPr>
      </w:pPr>
      <w:r w:rsidRPr="003910CF">
        <w:rPr>
          <w:b/>
          <w:color w:val="0000CC"/>
          <w:sz w:val="28"/>
        </w:rPr>
        <w:t>Promocija zdravog života, sporta i gradskih službi</w:t>
      </w:r>
    </w:p>
    <w:p w:rsidR="006300AA" w:rsidRDefault="006300AA" w:rsidP="006300AA"/>
    <w:p w:rsidR="006300AA" w:rsidRDefault="006300AA" w:rsidP="003910CF">
      <w:pPr>
        <w:ind w:firstLine="720"/>
        <w:jc w:val="both"/>
      </w:pPr>
      <w:r w:rsidRPr="006300AA">
        <w:t xml:space="preserve">Tokom vikenda u atrijumu hotela „Galerija“ organizovan je prvi put u Subotici Sajam za decu. </w:t>
      </w:r>
      <w:r>
        <w:t xml:space="preserve"> </w:t>
      </w:r>
      <w:r w:rsidRPr="006300AA">
        <w:t xml:space="preserve">Tokom dva dana, koliko je ovaj dečiji sajam trajao, mališani posetioci mogli su da učestvuju u raznim kreativnim radionicama i sportskim aktivnostima, a takođe deo programa sajma bilo je i predstavljanje rada policije, hitne pomoći i vatrogasne službe. </w:t>
      </w:r>
      <w:r w:rsidR="003910CF">
        <w:t xml:space="preserve"> </w:t>
      </w:r>
      <w:r w:rsidRPr="006300AA">
        <w:t>Na Sajmu su se pojavili gotovo svi sportski klubovi, koji su pred najmlađima sport promovisali (i) kao način zdravog života, a pre svega reč je o fudbalu, džudou, boksu, stonom tenisu.</w:t>
      </w:r>
      <w:r w:rsidR="003910CF">
        <w:t xml:space="preserve"> </w:t>
      </w:r>
      <w:r w:rsidRPr="006300AA">
        <w:t xml:space="preserve">Osim pojedinih firmi koje su na štandovima izložile svoje proizvode namenjene deci, mališani su zajedno sa roditeljima mogli u Kući zdravlja dobiti i besplatan lekarski pregled kao i lekarske savete o prevenciji i očuvanju zdravlja. </w:t>
      </w:r>
      <w:r w:rsidR="003910CF">
        <w:t xml:space="preserve"> </w:t>
      </w:r>
      <w:r w:rsidRPr="006300AA">
        <w:t xml:space="preserve">Sajam je organizovala nevladina organizacija KulturaS, a pod pokroviteljstvom grada. </w:t>
      </w:r>
    </w:p>
    <w:p w:rsidR="006300AA" w:rsidRDefault="006300AA" w:rsidP="006300AA"/>
    <w:p w:rsidR="008776C7" w:rsidRPr="008776C7" w:rsidRDefault="008776C7" w:rsidP="008776C7">
      <w:pPr>
        <w:jc w:val="center"/>
        <w:rPr>
          <w:b/>
          <w:color w:val="FF0000"/>
          <w:sz w:val="28"/>
        </w:rPr>
      </w:pPr>
      <w:r w:rsidRPr="008776C7">
        <w:rPr>
          <w:b/>
          <w:color w:val="FF0000"/>
          <w:sz w:val="28"/>
        </w:rPr>
        <w:lastRenderedPageBreak/>
        <w:t>Od nepoznate bolesti umrlo 100 dece u Africi</w:t>
      </w:r>
    </w:p>
    <w:p w:rsidR="008776C7" w:rsidRDefault="008776C7" w:rsidP="008776C7"/>
    <w:p w:rsidR="00F55E14" w:rsidRDefault="008776C7" w:rsidP="003910CF">
      <w:pPr>
        <w:ind w:firstLine="720"/>
        <w:jc w:val="both"/>
      </w:pPr>
      <w:r w:rsidRPr="008776C7">
        <w:t>Više od 100 dece i adolescenata umrlo je od nezpoznate bolesti, najverovatnije infektivne, koja se pojavila u južnom delu Benina, države u zapadnoj Africi.</w:t>
      </w:r>
      <w:r w:rsidR="003910CF">
        <w:t xml:space="preserve"> </w:t>
      </w:r>
      <w:r w:rsidRPr="008776C7">
        <w:t>Stručnjaci za sada nemaju informacije o poreklu infekci</w:t>
      </w:r>
      <w:r w:rsidR="003910CF">
        <w:t xml:space="preserve">je kao ni o razmeri epidemije. </w:t>
      </w:r>
      <w:r w:rsidRPr="008776C7">
        <w:t>Prvi slučajevi ove neidentifikovane bolesti r</w:t>
      </w:r>
      <w:r w:rsidR="003910CF">
        <w:t xml:space="preserve">egistrovani su pre mesec dana. </w:t>
      </w:r>
      <w:r w:rsidRPr="008776C7">
        <w:t>Od tada je preminulo više od 100 osoba st</w:t>
      </w:r>
      <w:r w:rsidR="003910CF">
        <w:t xml:space="preserve">arosti od četiri do 20 godina. </w:t>
      </w:r>
      <w:r w:rsidRPr="008776C7">
        <w:t>Prema trenutno dostupnim informacijama, bolest se veoma brzo širi - moguće je da za samo 24 časa od pojave prvih simptoma dođe do smrtnog ishoda.</w:t>
      </w:r>
    </w:p>
    <w:p w:rsidR="00F55E14" w:rsidRPr="003910CF" w:rsidRDefault="00F55E14" w:rsidP="003910CF">
      <w:pPr>
        <w:spacing w:before="100" w:beforeAutospacing="1" w:after="100" w:afterAutospacing="1"/>
        <w:jc w:val="center"/>
        <w:outlineLvl w:val="1"/>
        <w:rPr>
          <w:b/>
          <w:bCs/>
          <w:color w:val="FF0000"/>
          <w:sz w:val="28"/>
          <w:szCs w:val="36"/>
        </w:rPr>
      </w:pPr>
      <w:r w:rsidRPr="003910CF">
        <w:rPr>
          <w:b/>
          <w:bCs/>
          <w:color w:val="FF0000"/>
          <w:sz w:val="28"/>
          <w:szCs w:val="36"/>
        </w:rPr>
        <w:t>Majka ih 20 godina držala zatvorene u kući</w:t>
      </w:r>
    </w:p>
    <w:p w:rsidR="006300AA" w:rsidRDefault="003910CF" w:rsidP="003910CF">
      <w:pPr>
        <w:spacing w:before="100" w:beforeAutospacing="1" w:after="100" w:afterAutospacing="1"/>
        <w:ind w:firstLine="720"/>
        <w:jc w:val="both"/>
      </w:pPr>
      <w:r>
        <w:rPr>
          <w:noProof/>
        </w:rPr>
        <w:drawing>
          <wp:anchor distT="0" distB="0" distL="114300" distR="114300" simplePos="0" relativeHeight="251672576" behindDoc="1" locked="0" layoutInCell="1" allowOverlap="1">
            <wp:simplePos x="0" y="0"/>
            <wp:positionH relativeFrom="column">
              <wp:posOffset>19685</wp:posOffset>
            </wp:positionH>
            <wp:positionV relativeFrom="paragraph">
              <wp:posOffset>367665</wp:posOffset>
            </wp:positionV>
            <wp:extent cx="2381250" cy="1524000"/>
            <wp:effectExtent l="19050" t="0" r="0" b="0"/>
            <wp:wrapTight wrapText="bothSides">
              <wp:wrapPolygon edited="0">
                <wp:start x="-173" y="0"/>
                <wp:lineTo x="-173" y="21330"/>
                <wp:lineTo x="21600" y="21330"/>
                <wp:lineTo x="21600" y="0"/>
                <wp:lineTo x="-173" y="0"/>
              </wp:wrapPolygon>
            </wp:wrapTight>
            <wp:docPr id="27" name="Picture 1" descr=" Foto: Igor MARINKOVIĆ">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Foto: Igor MARINKOVIĆ">
                      <a:hlinkClick r:id="rId23"/>
                    </pic:cNvPr>
                    <pic:cNvPicPr>
                      <a:picLocks noChangeAspect="1" noChangeArrowheads="1"/>
                    </pic:cNvPicPr>
                  </pic:nvPicPr>
                  <pic:blipFill>
                    <a:blip r:embed="rId24" cstate="print"/>
                    <a:srcRect/>
                    <a:stretch>
                      <a:fillRect/>
                    </a:stretch>
                  </pic:blipFill>
                  <pic:spPr bwMode="auto">
                    <a:xfrm>
                      <a:off x="0" y="0"/>
                      <a:ext cx="2381250" cy="1524000"/>
                    </a:xfrm>
                    <a:prstGeom prst="rect">
                      <a:avLst/>
                    </a:prstGeom>
                    <a:noFill/>
                    <a:ln w="9525">
                      <a:noFill/>
                      <a:miter lim="800000"/>
                      <a:headEnd/>
                      <a:tailEnd/>
                    </a:ln>
                  </pic:spPr>
                </pic:pic>
              </a:graphicData>
            </a:graphic>
          </wp:anchor>
        </w:drawing>
      </w:r>
      <w:r w:rsidR="00F55E14">
        <w:t>Sestra</w:t>
      </w:r>
      <w:r w:rsidR="00F55E14" w:rsidRPr="00B54ED8">
        <w:t xml:space="preserve"> i ja smo bili žrtve preterane ljubavi. Zatočenici majčine paranoje, deca osuđena na kućnu robiju. Niko nije smeo da zna da postojimo. Nismo išli u školu, zabranjeno nam je bilo da izlazimo na ulicu. Možda je ružno reći i srce mi se cepa dok izgovaram ove reči, ali tek kada je ona umrla, mi smo dobili priliku da upoznamo spoljni svet.</w:t>
      </w:r>
      <w:r>
        <w:t xml:space="preserve"> </w:t>
      </w:r>
      <w:r w:rsidR="00F55E14" w:rsidRPr="00B54ED8">
        <w:t>Brat i sestra Marko i Marijana Stanković danas su odrasli ljudi. Marko ima 23, Marijana je dve godine mlađa. Sudbina im je nametnula da detinjstvo i ranu mladost potroše kao možda n</w:t>
      </w:r>
      <w:r>
        <w:t xml:space="preserve">ijedno dete na svetu. Zarobljeni </w:t>
      </w:r>
      <w:r w:rsidR="00F55E14" w:rsidRPr="00B54ED8">
        <w:t>Njihova priča počinje kada je majka ostala jedini stub porodice. Bila je u poodmakloj trudnoći sa Marijanom kada je nju i decu napustio suprug. Bio je to prvi udarac za celu porodicu.</w:t>
      </w:r>
      <w:r>
        <w:t xml:space="preserve"> </w:t>
      </w:r>
      <w:r w:rsidR="00F55E14" w:rsidRPr="00B54ED8">
        <w:t>- Drugi udarac usledio je posle moje vakcinacije - priča Marko. - Nije se primila, a ja sam se razboleo. Sa mojom bolešću i tatinim odlaskom, verovatno je počeo mamin patološki strah da nas može zadeseti i veće zlo. Njen odgovor je bio da nas sačuva među četiri zida. Kada o tome sada razmišljam, odgovor nalazim u njenoj preteranoj brizi i ljubavi, koja se graničila ili prešla u bolest. Nije mi lako kada ovo govorim, jer je mama bila naš jedini oslonac. I žrtva. A mi, nas dvoje, žrtve takvog njenog stanja.</w:t>
      </w:r>
      <w:r>
        <w:t xml:space="preserve"> </w:t>
      </w:r>
      <w:r w:rsidR="00F55E14" w:rsidRPr="00B54ED8">
        <w:t>Dani u izolaciji koje im je nametnula majka trajali su do njene smrti - pre tri godine. Tri godine već osvajaju slobodu, ali je zatočeništvo ostavilo ožiljke.</w:t>
      </w:r>
    </w:p>
    <w:p w:rsidR="003910CF" w:rsidRPr="003910CF" w:rsidRDefault="003910CF" w:rsidP="003910CF">
      <w:pPr>
        <w:jc w:val="center"/>
        <w:rPr>
          <w:b/>
          <w:color w:val="FF0000"/>
          <w:sz w:val="28"/>
        </w:rPr>
      </w:pPr>
      <w:r w:rsidRPr="003910CF">
        <w:rPr>
          <w:b/>
          <w:color w:val="FF0000"/>
          <w:sz w:val="28"/>
        </w:rPr>
        <w:t>Siromasi kao pokusni kunići</w:t>
      </w:r>
    </w:p>
    <w:p w:rsidR="003910CF" w:rsidRDefault="003910CF" w:rsidP="003910CF"/>
    <w:p w:rsidR="003910CF" w:rsidRDefault="003910CF" w:rsidP="003910CF">
      <w:pPr>
        <w:ind w:firstLine="720"/>
        <w:jc w:val="both"/>
      </w:pPr>
      <w:r w:rsidRPr="00F55E14">
        <w:t>Farmaceutski koncerni moraju da isprobaju svoje lekove i na ljudima, a to je mnogo jeftinije uraditi u Indiji ili Africi gde bolesnici ionako nemaju za lekara. Ipak, koncerni tvrde da se skandal preuveličava.</w:t>
      </w:r>
      <w:r>
        <w:t xml:space="preserve"> </w:t>
      </w:r>
      <w:r w:rsidRPr="00F55E14">
        <w:t xml:space="preserve"> „Bolesna sam, ali nemam para za lekara ili za lekove. Ovde mi pomažu besplatno!“, objašnjava Amena iz Pitampura u Indiji u emisiji nemačke RTV-stanice WDR. Ali ono što Amena zapravo ne zna jeste da lekovi koje dobija od svog indijskog lekara koga takođe plaća neki „dobrotvor“, zapravo uopšte nisu dozvoljeni za le</w:t>
      </w:r>
      <w:r>
        <w:t xml:space="preserve">čenje bolesti od koje boluje.  </w:t>
      </w:r>
      <w:r w:rsidRPr="00F55E14">
        <w:t xml:space="preserve">Ta Indijka je samo jedna od hiljada koje, često bez znanja i dozvole, učestvuju u testovima međunarodnih farmaceutskih koncerna. Već godinama oni nude takve terapije u zemljama poput Bangladeša i Indije, ali i u Africi ili Kini. Jer, kako nalažu nadležne službe za registraciju lekova na Zapadu, svi lekovi koji se nađu na tržištu morali su </w:t>
      </w:r>
      <w:r>
        <w:t xml:space="preserve">da budu ispitani i na ljudima. </w:t>
      </w:r>
      <w:r>
        <w:tab/>
      </w:r>
      <w:r w:rsidRPr="00F55E14">
        <w:t xml:space="preserve">Teoretski i po takozvanoj Deklaraciji iz Helsinkija, postoje stroga pravila za takav test: on mora da bude dobrovoljan, ispitanik može u svakom trenutku da prekine učešće i, naročito kada je reč o hroničnim bolestima, farmaceutska firma mora da obeća pomoć pacijentu i nakon završenog testa. </w:t>
      </w:r>
      <w:r>
        <w:t xml:space="preserve">Indija je poželjno odredište za takve eksperimente iz još jednog razloga: u mnogim delovima te zemlje mrtvi se tradicionalno spaljuju. A kako u provinciji Indije jedva može da se dogodi da neko zatraži obdukciju preminulog, to znači i da, ako nešto pođe po zlu, više nema nikakvih dokaza koji bi teretili farmaceutsku korporaciju.  Nažalost, to se uvek i </w:t>
      </w:r>
      <w:r>
        <w:lastRenderedPageBreak/>
        <w:t>iznova događa – i u međuvremenu su i mediji Indije u bojnom pohodu protiv međunarodnih koncerna. Između 2007. i 2010. je, kako javljaju tamošnji stručnjaci, preminulo 1.725 osoba tokom ili neposredno nakon neke zdravstvene studije. Nije retkost da se ispitivanja vrše i na maloletnicima – čak i deci, bez da se roditelji pitaju za dozvolu. Samo u vrlo retkim slučajevima porodicama preminulih plaćene su i odštete – i to ni jedna veća od 2.500 evra.</w:t>
      </w:r>
    </w:p>
    <w:p w:rsidR="003910CF" w:rsidRDefault="003910CF" w:rsidP="003910CF">
      <w:pPr>
        <w:ind w:firstLine="720"/>
        <w:jc w:val="both"/>
      </w:pPr>
    </w:p>
    <w:p w:rsidR="006300AA" w:rsidRPr="006300AA" w:rsidRDefault="006300AA" w:rsidP="006300AA">
      <w:pPr>
        <w:jc w:val="center"/>
        <w:rPr>
          <w:b/>
          <w:color w:val="7030A0"/>
          <w:sz w:val="28"/>
        </w:rPr>
      </w:pPr>
      <w:r w:rsidRPr="006300AA">
        <w:rPr>
          <w:b/>
          <w:color w:val="7030A0"/>
          <w:sz w:val="28"/>
        </w:rPr>
        <w:t>Pešačenje može sprečiti demenciju</w:t>
      </w:r>
    </w:p>
    <w:p w:rsidR="006300AA" w:rsidRPr="006300AA" w:rsidRDefault="006300AA" w:rsidP="006300AA"/>
    <w:p w:rsidR="006300AA" w:rsidRPr="006300AA" w:rsidRDefault="006300AA" w:rsidP="003910CF">
      <w:pPr>
        <w:ind w:firstLine="720"/>
        <w:jc w:val="both"/>
      </w:pPr>
      <w:r w:rsidRPr="006300AA">
        <w:t xml:space="preserve"> Novo istraživanje pokazalo je da svakodnevno pešačenje može da spreči nastup demencije kod starijih ljudi. </w:t>
      </w:r>
      <w:r w:rsidR="003910CF">
        <w:t xml:space="preserve"> </w:t>
      </w:r>
      <w:r w:rsidRPr="006300AA">
        <w:t xml:space="preserve">U istraživanju koje su sproveli naučnici Univerziteta u Pitsburgu učestvovalo je 229 ljudi koji su u proseku imali 78 godina. Portal Moj doktor prenosi da je svim učesnicima urađena procena psihičkog stanja. </w:t>
      </w:r>
      <w:r w:rsidR="003910CF">
        <w:t xml:space="preserve"> </w:t>
      </w:r>
      <w:r w:rsidRPr="006300AA">
        <w:t xml:space="preserve">Istraživači su otkrili da osobe koje sedmično pešače deset do petnaest kilometara imaju više tkiva u određenim područjima mozga i da je to tkivo zdravije. Zbog toga stariji imaju manji rizik za smanjivanje mozga te stoga i manji rizik za mnoge kognitivne probleme, kao što je na primer gubitak pamćenja. "Ako redovno vežbanje u srednjim godinama može poboljšati zdravlje mozga, misaone procese i celokupno funkcionisanje mozga, kasnije u životu to je dodatni razlog da redovno vežbanje postane zdravstveni imperativ kod ljudi svih uzrasta", objasnio je dr Kirk Erikson, vođa istraživanja. </w:t>
      </w:r>
      <w:r w:rsidR="003910CF">
        <w:t xml:space="preserve"> </w:t>
      </w:r>
      <w:r w:rsidRPr="006300AA">
        <w:t xml:space="preserve">Stručnjaci ukazuju da jedan od pedeset ljudi starih od 65 do 70 godina ima određene simptome demencije, a kod ljudi starijih od 80 godina bolest je deset puta češća i pogađa jednu od pet osoba. </w:t>
      </w:r>
    </w:p>
    <w:p w:rsidR="00F55E14" w:rsidRDefault="00F55E14" w:rsidP="006300AA"/>
    <w:p w:rsidR="008776C7" w:rsidRPr="003910CF" w:rsidRDefault="008776C7" w:rsidP="008776C7">
      <w:pPr>
        <w:jc w:val="center"/>
        <w:rPr>
          <w:b/>
          <w:color w:val="7030A0"/>
          <w:sz w:val="28"/>
        </w:rPr>
      </w:pPr>
      <w:r w:rsidRPr="003910CF">
        <w:rPr>
          <w:b/>
          <w:color w:val="7030A0"/>
          <w:sz w:val="28"/>
        </w:rPr>
        <w:t>Duži san smanjuje razmišljanje o samoubistvu</w:t>
      </w:r>
    </w:p>
    <w:p w:rsidR="008776C7" w:rsidRPr="008776C7" w:rsidRDefault="008776C7" w:rsidP="008776C7"/>
    <w:p w:rsidR="003910CF" w:rsidRDefault="008776C7" w:rsidP="00F337A5">
      <w:pPr>
        <w:ind w:firstLine="720"/>
        <w:jc w:val="both"/>
      </w:pPr>
      <w:r w:rsidRPr="008776C7">
        <w:t xml:space="preserve">Novo istraživanje američkih naučnika ukazuje na povezanost trajanja sna i učestalosti razmišljanja o samoubistvu kod ljudi koji pate od nesanice. </w:t>
      </w:r>
      <w:r w:rsidR="003910CF">
        <w:t xml:space="preserve"> </w:t>
      </w:r>
      <w:r w:rsidRPr="008776C7">
        <w:t xml:space="preserve">Podaci prikupljeni na Univerzitetu Pensilvanija sugerišu da je svaki dodatni sat sna kod osoba koje pate od nesanice povezan sa 72 postotnim smanjenjem rizika za samoubistvo. U istraživanju su korišćeni podaci prikupljeni tokom dveju ranijih studija, a naučnici su se usredsredili na stanje 73 ispitanika za koje je procenjeno da imaju umereni ili veliki rizik za samoubistvo. </w:t>
      </w:r>
      <w:r w:rsidR="003910CF">
        <w:t xml:space="preserve"> </w:t>
      </w:r>
      <w:r w:rsidRPr="008776C7">
        <w:t xml:space="preserve">Portal Pliva prenosi da je istraživanje pokazalo da dodatni san smanjuje rizik za samoubistvo kod obe grupe ovih ispitanika. Ranija istraživanja su već povezala pomanjkanje sna s depresijom. Procjenjuje se da 10 do 15 odsto odraslih barem povremeno pati od nesanice. </w:t>
      </w:r>
    </w:p>
    <w:p w:rsidR="00F337A5" w:rsidRDefault="00F337A5" w:rsidP="00F337A5">
      <w:pPr>
        <w:jc w:val="both"/>
      </w:pPr>
    </w:p>
    <w:p w:rsidR="00F337A5" w:rsidRPr="003910CF" w:rsidRDefault="00F337A5" w:rsidP="00F337A5">
      <w:pPr>
        <w:jc w:val="center"/>
        <w:rPr>
          <w:b/>
          <w:color w:val="7030A0"/>
          <w:sz w:val="28"/>
        </w:rPr>
      </w:pPr>
      <w:r w:rsidRPr="003910CF">
        <w:rPr>
          <w:b/>
          <w:color w:val="7030A0"/>
          <w:sz w:val="28"/>
        </w:rPr>
        <w:t>Odlikovanje iračkom profesoru</w:t>
      </w:r>
    </w:p>
    <w:p w:rsidR="00F337A5" w:rsidRDefault="00F337A5" w:rsidP="00F337A5"/>
    <w:p w:rsidR="00F337A5" w:rsidRDefault="00F337A5" w:rsidP="00F337A5">
      <w:pPr>
        <w:ind w:firstLine="720"/>
        <w:jc w:val="both"/>
      </w:pPr>
      <w:r>
        <w:rPr>
          <w:noProof/>
        </w:rPr>
        <w:drawing>
          <wp:anchor distT="0" distB="0" distL="114300" distR="114300" simplePos="0" relativeHeight="251677696" behindDoc="0" locked="0" layoutInCell="1" allowOverlap="1">
            <wp:simplePos x="0" y="0"/>
            <wp:positionH relativeFrom="column">
              <wp:posOffset>3476625</wp:posOffset>
            </wp:positionH>
            <wp:positionV relativeFrom="paragraph">
              <wp:posOffset>285750</wp:posOffset>
            </wp:positionV>
            <wp:extent cx="2457450" cy="1228725"/>
            <wp:effectExtent l="19050" t="0" r="0" b="0"/>
            <wp:wrapSquare wrapText="bothSides"/>
            <wp:docPr id="3" name="Picture 48" descr="Танјуг (Зоран Жести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Танјуг (Зоран Жестић)"/>
                    <pic:cNvPicPr>
                      <a:picLocks noChangeAspect="1" noChangeArrowheads="1"/>
                    </pic:cNvPicPr>
                  </pic:nvPicPr>
                  <pic:blipFill>
                    <a:blip r:embed="rId25" cstate="print"/>
                    <a:srcRect/>
                    <a:stretch>
                      <a:fillRect/>
                    </a:stretch>
                  </pic:blipFill>
                  <pic:spPr bwMode="auto">
                    <a:xfrm>
                      <a:off x="0" y="0"/>
                      <a:ext cx="2457450" cy="1228725"/>
                    </a:xfrm>
                    <a:prstGeom prst="rect">
                      <a:avLst/>
                    </a:prstGeom>
                    <a:noFill/>
                    <a:ln w="9525">
                      <a:noFill/>
                      <a:miter lim="800000"/>
                      <a:headEnd/>
                      <a:tailEnd/>
                    </a:ln>
                  </pic:spPr>
                </pic:pic>
              </a:graphicData>
            </a:graphic>
          </wp:anchor>
        </w:drawing>
      </w:r>
      <w:r w:rsidRPr="00F55E14">
        <w:t xml:space="preserve">Profesoru međunarodnog prava, Iračaninu Džaferu </w:t>
      </w:r>
      <w:r>
        <w:t>Abdulu Mehdiu Sahibu, u utorak</w:t>
      </w:r>
      <w:r w:rsidRPr="00F55E14">
        <w:t xml:space="preserve"> je uručena srebrna medalja za izuzetne zasluge u javnim i kulturnim delatnostima, koju dodeljuje predsednik Srbije.</w:t>
      </w:r>
      <w:r>
        <w:t xml:space="preserve"> </w:t>
      </w:r>
      <w:r w:rsidRPr="00F55E14">
        <w:t>Sahib je bio student Univerziteta u Beogradu, boravio je i u Libiji gde je pisao blog u kojem je zastupao interese i pozitivan stav o Srbiji među arapskim zemljama. Njegove tekstove su prenosili mnogi arapski mediji, a Sahib danas važi za jednog od najvećih arapskih stručnjaka za Balkan.</w:t>
      </w:r>
      <w:r>
        <w:t xml:space="preserve"> </w:t>
      </w:r>
      <w:r w:rsidRPr="00F55E14">
        <w:t>Profesoru Sahibu je na svečanosti u Predsedništvu, u ime predsednika Srbije, Tomislava Nikolića, orden uručio Oliver Antić, predsednik Komisije za odlikovanja.</w:t>
      </w:r>
      <w:r>
        <w:t xml:space="preserve"> </w:t>
      </w:r>
      <w:r w:rsidRPr="00F55E14">
        <w:t>Sahib je rekao da mu je izuzetna čast da primi to priznanje, koje je, kako je istakao, istovremeno i priznanje njegovoj zemlji, Iraku, i poručio da će nastaviti da širi dobar glas o Srbiji.</w:t>
      </w:r>
    </w:p>
    <w:p w:rsidR="00F337A5" w:rsidRPr="006300AA" w:rsidRDefault="00F337A5" w:rsidP="00F337A5">
      <w:pPr>
        <w:jc w:val="both"/>
      </w:pPr>
    </w:p>
    <w:p w:rsidR="00240143" w:rsidRPr="006844F4" w:rsidRDefault="00240143" w:rsidP="00240143">
      <w:pPr>
        <w:jc w:val="center"/>
        <w:rPr>
          <w:rFonts w:ascii="Brush Script MT" w:hAnsi="Brush Script MT"/>
          <w:color w:val="0000FF"/>
          <w:sz w:val="44"/>
          <w:szCs w:val="44"/>
        </w:rPr>
      </w:pPr>
      <w:r w:rsidRPr="00215BAB">
        <w:rPr>
          <w:rFonts w:ascii="Brush Script MT" w:hAnsi="Brush Script MT"/>
          <w:color w:val="FF00FF"/>
          <w:sz w:val="44"/>
          <w:szCs w:val="44"/>
          <w:lang w:val="sr-Latn-CS"/>
        </w:rPr>
        <w:lastRenderedPageBreak/>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240143" w:rsidRPr="00B35A4A" w:rsidRDefault="00240143" w:rsidP="00240143">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srcRect/>
                    <a:stretch>
                      <a:fillRect/>
                    </a:stretch>
                  </pic:blipFill>
                  <pic:spPr bwMode="auto">
                    <a:xfrm>
                      <a:off x="0" y="0"/>
                      <a:ext cx="1219200" cy="654050"/>
                    </a:xfrm>
                    <a:prstGeom prst="rect">
                      <a:avLst/>
                    </a:prstGeom>
                    <a:noFill/>
                  </pic:spPr>
                </pic:pic>
              </a:graphicData>
            </a:graphic>
          </wp:anchor>
        </w:drawing>
      </w:r>
    </w:p>
    <w:p w:rsidR="00240143" w:rsidRPr="00DE03D0" w:rsidRDefault="00240143" w:rsidP="00240143"/>
    <w:p w:rsidR="00240143" w:rsidRDefault="00240143" w:rsidP="00240143"/>
    <w:p w:rsidR="00240143" w:rsidRDefault="00240143" w:rsidP="00240143"/>
    <w:p w:rsidR="00527FE1" w:rsidRDefault="00527FE1"/>
    <w:sectPr w:rsidR="00527FE1" w:rsidSect="00506525">
      <w:footerReference w:type="even" r:id="rId29"/>
      <w:footerReference w:type="default" r:id="rId30"/>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098B" w:rsidRDefault="00B6098B" w:rsidP="00D24619">
      <w:r>
        <w:separator/>
      </w:r>
    </w:p>
  </w:endnote>
  <w:endnote w:type="continuationSeparator" w:id="1">
    <w:p w:rsidR="00B6098B" w:rsidRDefault="00B6098B" w:rsidP="00D246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54B" w:rsidRDefault="00CF7A50" w:rsidP="00506525">
    <w:pPr>
      <w:pStyle w:val="Footer"/>
      <w:framePr w:wrap="around" w:vAnchor="text" w:hAnchor="margin" w:xAlign="right" w:y="1"/>
      <w:rPr>
        <w:rStyle w:val="PageNumber"/>
      </w:rPr>
    </w:pPr>
    <w:r>
      <w:rPr>
        <w:rStyle w:val="PageNumber"/>
      </w:rPr>
      <w:fldChar w:fldCharType="begin"/>
    </w:r>
    <w:r w:rsidR="0068354B">
      <w:rPr>
        <w:rStyle w:val="PageNumber"/>
      </w:rPr>
      <w:instrText xml:space="preserve">PAGE  </w:instrText>
    </w:r>
    <w:r>
      <w:rPr>
        <w:rStyle w:val="PageNumber"/>
      </w:rPr>
      <w:fldChar w:fldCharType="end"/>
    </w:r>
  </w:p>
  <w:p w:rsidR="0068354B" w:rsidRDefault="0068354B" w:rsidP="0050652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54B" w:rsidRDefault="00CF7A50" w:rsidP="00506525">
    <w:pPr>
      <w:pStyle w:val="Footer"/>
      <w:framePr w:wrap="around" w:vAnchor="text" w:hAnchor="margin" w:xAlign="right" w:y="1"/>
      <w:rPr>
        <w:rStyle w:val="PageNumber"/>
      </w:rPr>
    </w:pPr>
    <w:r>
      <w:rPr>
        <w:rStyle w:val="PageNumber"/>
      </w:rPr>
      <w:fldChar w:fldCharType="begin"/>
    </w:r>
    <w:r w:rsidR="0068354B">
      <w:rPr>
        <w:rStyle w:val="PageNumber"/>
      </w:rPr>
      <w:instrText xml:space="preserve">PAGE  </w:instrText>
    </w:r>
    <w:r>
      <w:rPr>
        <w:rStyle w:val="PageNumber"/>
      </w:rPr>
      <w:fldChar w:fldCharType="separate"/>
    </w:r>
    <w:r w:rsidR="00AD7670">
      <w:rPr>
        <w:rStyle w:val="PageNumber"/>
        <w:noProof/>
      </w:rPr>
      <w:t>1</w:t>
    </w:r>
    <w:r>
      <w:rPr>
        <w:rStyle w:val="PageNumber"/>
      </w:rPr>
      <w:fldChar w:fldCharType="end"/>
    </w:r>
  </w:p>
  <w:p w:rsidR="0068354B" w:rsidRDefault="0068354B" w:rsidP="0050652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098B" w:rsidRDefault="00B6098B" w:rsidP="00D24619">
      <w:r>
        <w:separator/>
      </w:r>
    </w:p>
  </w:footnote>
  <w:footnote w:type="continuationSeparator" w:id="1">
    <w:p w:rsidR="00B6098B" w:rsidRDefault="00B6098B" w:rsidP="00D246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57784"/>
    <w:multiLevelType w:val="multilevel"/>
    <w:tmpl w:val="93745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793ED0"/>
    <w:multiLevelType w:val="multilevel"/>
    <w:tmpl w:val="0636A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D1669F"/>
    <w:multiLevelType w:val="multilevel"/>
    <w:tmpl w:val="6F4C2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6B6B5B"/>
    <w:multiLevelType w:val="multilevel"/>
    <w:tmpl w:val="BDE47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5F193E"/>
    <w:multiLevelType w:val="multilevel"/>
    <w:tmpl w:val="47FCE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4A4FD3"/>
    <w:multiLevelType w:val="multilevel"/>
    <w:tmpl w:val="3A1A7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331C19"/>
    <w:multiLevelType w:val="multilevel"/>
    <w:tmpl w:val="58BED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A35F5F"/>
    <w:multiLevelType w:val="multilevel"/>
    <w:tmpl w:val="F384B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EF626DD"/>
    <w:multiLevelType w:val="multilevel"/>
    <w:tmpl w:val="2AA4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F75CF9"/>
    <w:multiLevelType w:val="multilevel"/>
    <w:tmpl w:val="232CC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1B74493"/>
    <w:multiLevelType w:val="multilevel"/>
    <w:tmpl w:val="EF983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781924"/>
    <w:multiLevelType w:val="multilevel"/>
    <w:tmpl w:val="775A1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D067BB"/>
    <w:multiLevelType w:val="multilevel"/>
    <w:tmpl w:val="842E4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084745"/>
    <w:multiLevelType w:val="multilevel"/>
    <w:tmpl w:val="B4047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2E5A77"/>
    <w:multiLevelType w:val="multilevel"/>
    <w:tmpl w:val="AE22E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7F6473A"/>
    <w:multiLevelType w:val="multilevel"/>
    <w:tmpl w:val="99F82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230753"/>
    <w:multiLevelType w:val="multilevel"/>
    <w:tmpl w:val="70C48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162CF9"/>
    <w:multiLevelType w:val="multilevel"/>
    <w:tmpl w:val="0616F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B6E4B4F"/>
    <w:multiLevelType w:val="multilevel"/>
    <w:tmpl w:val="B3901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DF1CC2"/>
    <w:multiLevelType w:val="multilevel"/>
    <w:tmpl w:val="F0AA4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D746856"/>
    <w:multiLevelType w:val="multilevel"/>
    <w:tmpl w:val="FE080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D8455E1"/>
    <w:multiLevelType w:val="multilevel"/>
    <w:tmpl w:val="AB464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1611410"/>
    <w:multiLevelType w:val="multilevel"/>
    <w:tmpl w:val="B24EF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3034956"/>
    <w:multiLevelType w:val="multilevel"/>
    <w:tmpl w:val="3D927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36B484B"/>
    <w:multiLevelType w:val="multilevel"/>
    <w:tmpl w:val="6FF2F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4817A40"/>
    <w:multiLevelType w:val="multilevel"/>
    <w:tmpl w:val="971A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64C463E"/>
    <w:multiLevelType w:val="multilevel"/>
    <w:tmpl w:val="E3F48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FF02D21"/>
    <w:multiLevelType w:val="multilevel"/>
    <w:tmpl w:val="F294B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31B3852"/>
    <w:multiLevelType w:val="multilevel"/>
    <w:tmpl w:val="D362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35B3D0D"/>
    <w:multiLevelType w:val="multilevel"/>
    <w:tmpl w:val="A3BAB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37D4F14"/>
    <w:multiLevelType w:val="multilevel"/>
    <w:tmpl w:val="0BBA2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4996E8F"/>
    <w:multiLevelType w:val="multilevel"/>
    <w:tmpl w:val="782CB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6F97126"/>
    <w:multiLevelType w:val="multilevel"/>
    <w:tmpl w:val="F87EA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C703151"/>
    <w:multiLevelType w:val="multilevel"/>
    <w:tmpl w:val="5C242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DBC645D"/>
    <w:multiLevelType w:val="multilevel"/>
    <w:tmpl w:val="0826D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0E22760"/>
    <w:multiLevelType w:val="multilevel"/>
    <w:tmpl w:val="886E7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3C62797"/>
    <w:multiLevelType w:val="multilevel"/>
    <w:tmpl w:val="1A348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B547073"/>
    <w:multiLevelType w:val="multilevel"/>
    <w:tmpl w:val="6B783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CC364D1"/>
    <w:multiLevelType w:val="multilevel"/>
    <w:tmpl w:val="EF4CE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EE83522"/>
    <w:multiLevelType w:val="multilevel"/>
    <w:tmpl w:val="276A7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3824868"/>
    <w:multiLevelType w:val="multilevel"/>
    <w:tmpl w:val="E480A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B5970BB"/>
    <w:multiLevelType w:val="multilevel"/>
    <w:tmpl w:val="0D56F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C136FE1"/>
    <w:multiLevelType w:val="multilevel"/>
    <w:tmpl w:val="D2CEB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E087479"/>
    <w:multiLevelType w:val="multilevel"/>
    <w:tmpl w:val="477A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08A3138"/>
    <w:multiLevelType w:val="multilevel"/>
    <w:tmpl w:val="D4A43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17574B3"/>
    <w:multiLevelType w:val="multilevel"/>
    <w:tmpl w:val="8716D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65579D9"/>
    <w:multiLevelType w:val="multilevel"/>
    <w:tmpl w:val="9E2EF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BE672B7"/>
    <w:multiLevelType w:val="multilevel"/>
    <w:tmpl w:val="3E584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D5924E1"/>
    <w:multiLevelType w:val="multilevel"/>
    <w:tmpl w:val="25E89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FC155AE"/>
    <w:multiLevelType w:val="multilevel"/>
    <w:tmpl w:val="7EBEA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4"/>
  </w:num>
  <w:num w:numId="3">
    <w:abstractNumId w:val="24"/>
  </w:num>
  <w:num w:numId="4">
    <w:abstractNumId w:val="2"/>
  </w:num>
  <w:num w:numId="5">
    <w:abstractNumId w:val="44"/>
  </w:num>
  <w:num w:numId="6">
    <w:abstractNumId w:val="13"/>
  </w:num>
  <w:num w:numId="7">
    <w:abstractNumId w:val="37"/>
  </w:num>
  <w:num w:numId="8">
    <w:abstractNumId w:val="29"/>
  </w:num>
  <w:num w:numId="9">
    <w:abstractNumId w:val="28"/>
  </w:num>
  <w:num w:numId="10">
    <w:abstractNumId w:val="20"/>
  </w:num>
  <w:num w:numId="11">
    <w:abstractNumId w:val="43"/>
  </w:num>
  <w:num w:numId="12">
    <w:abstractNumId w:val="5"/>
  </w:num>
  <w:num w:numId="13">
    <w:abstractNumId w:val="40"/>
  </w:num>
  <w:num w:numId="14">
    <w:abstractNumId w:val="22"/>
  </w:num>
  <w:num w:numId="15">
    <w:abstractNumId w:val="18"/>
  </w:num>
  <w:num w:numId="16">
    <w:abstractNumId w:val="1"/>
  </w:num>
  <w:num w:numId="17">
    <w:abstractNumId w:val="39"/>
  </w:num>
  <w:num w:numId="18">
    <w:abstractNumId w:val="32"/>
  </w:num>
  <w:num w:numId="19">
    <w:abstractNumId w:val="10"/>
  </w:num>
  <w:num w:numId="20">
    <w:abstractNumId w:val="33"/>
  </w:num>
  <w:num w:numId="21">
    <w:abstractNumId w:val="34"/>
  </w:num>
  <w:num w:numId="22">
    <w:abstractNumId w:val="42"/>
  </w:num>
  <w:num w:numId="23">
    <w:abstractNumId w:val="35"/>
  </w:num>
  <w:num w:numId="24">
    <w:abstractNumId w:val="41"/>
  </w:num>
  <w:num w:numId="25">
    <w:abstractNumId w:val="25"/>
  </w:num>
  <w:num w:numId="26">
    <w:abstractNumId w:val="38"/>
  </w:num>
  <w:num w:numId="27">
    <w:abstractNumId w:val="8"/>
  </w:num>
  <w:num w:numId="28">
    <w:abstractNumId w:val="27"/>
  </w:num>
  <w:num w:numId="29">
    <w:abstractNumId w:val="16"/>
  </w:num>
  <w:num w:numId="30">
    <w:abstractNumId w:val="47"/>
  </w:num>
  <w:num w:numId="31">
    <w:abstractNumId w:val="6"/>
  </w:num>
  <w:num w:numId="32">
    <w:abstractNumId w:val="30"/>
  </w:num>
  <w:num w:numId="33">
    <w:abstractNumId w:val="17"/>
  </w:num>
  <w:num w:numId="34">
    <w:abstractNumId w:val="49"/>
  </w:num>
  <w:num w:numId="35">
    <w:abstractNumId w:val="0"/>
  </w:num>
  <w:num w:numId="36">
    <w:abstractNumId w:val="45"/>
  </w:num>
  <w:num w:numId="37">
    <w:abstractNumId w:val="48"/>
  </w:num>
  <w:num w:numId="38">
    <w:abstractNumId w:val="36"/>
  </w:num>
  <w:num w:numId="39">
    <w:abstractNumId w:val="19"/>
  </w:num>
  <w:num w:numId="40">
    <w:abstractNumId w:val="21"/>
  </w:num>
  <w:num w:numId="41">
    <w:abstractNumId w:val="46"/>
  </w:num>
  <w:num w:numId="42">
    <w:abstractNumId w:val="12"/>
  </w:num>
  <w:num w:numId="43">
    <w:abstractNumId w:val="31"/>
  </w:num>
  <w:num w:numId="44">
    <w:abstractNumId w:val="3"/>
  </w:num>
  <w:num w:numId="45">
    <w:abstractNumId w:val="15"/>
  </w:num>
  <w:num w:numId="46">
    <w:abstractNumId w:val="26"/>
  </w:num>
  <w:num w:numId="47">
    <w:abstractNumId w:val="11"/>
  </w:num>
  <w:num w:numId="48">
    <w:abstractNumId w:val="9"/>
  </w:num>
  <w:num w:numId="49">
    <w:abstractNumId w:val="7"/>
  </w:num>
  <w:num w:numId="5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240143"/>
    <w:rsid w:val="000B4E4A"/>
    <w:rsid w:val="0015747D"/>
    <w:rsid w:val="001C1851"/>
    <w:rsid w:val="00240143"/>
    <w:rsid w:val="00267C52"/>
    <w:rsid w:val="00333DC9"/>
    <w:rsid w:val="003910CF"/>
    <w:rsid w:val="003A4F22"/>
    <w:rsid w:val="004542DD"/>
    <w:rsid w:val="00506525"/>
    <w:rsid w:val="00527FE1"/>
    <w:rsid w:val="006300AA"/>
    <w:rsid w:val="00681C2D"/>
    <w:rsid w:val="0068354B"/>
    <w:rsid w:val="0073158B"/>
    <w:rsid w:val="00737C89"/>
    <w:rsid w:val="007757D9"/>
    <w:rsid w:val="007C65E9"/>
    <w:rsid w:val="008277E7"/>
    <w:rsid w:val="008776C7"/>
    <w:rsid w:val="00951EF9"/>
    <w:rsid w:val="00A14CEF"/>
    <w:rsid w:val="00AB0A98"/>
    <w:rsid w:val="00AD7670"/>
    <w:rsid w:val="00AF6EF2"/>
    <w:rsid w:val="00B40B60"/>
    <w:rsid w:val="00B6098B"/>
    <w:rsid w:val="00B67A19"/>
    <w:rsid w:val="00C879E7"/>
    <w:rsid w:val="00CF7A50"/>
    <w:rsid w:val="00D11304"/>
    <w:rsid w:val="00D17AF8"/>
    <w:rsid w:val="00D24619"/>
    <w:rsid w:val="00D631DD"/>
    <w:rsid w:val="00DA3FF1"/>
    <w:rsid w:val="00DD6C88"/>
    <w:rsid w:val="00E050DF"/>
    <w:rsid w:val="00E0640B"/>
    <w:rsid w:val="00EB2437"/>
    <w:rsid w:val="00F2421D"/>
    <w:rsid w:val="00F337A5"/>
    <w:rsid w:val="00F55E14"/>
    <w:rsid w:val="00FE38AD"/>
    <w:rsid w:val="00FF67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143"/>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14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2401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240143"/>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240143"/>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143"/>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24014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240143"/>
    <w:rPr>
      <w:rFonts w:ascii="Cambria" w:eastAsia="Times New Roman" w:hAnsi="Cambria" w:cs="Times New Roman"/>
      <w:b/>
      <w:bCs/>
      <w:sz w:val="26"/>
      <w:szCs w:val="26"/>
    </w:rPr>
  </w:style>
  <w:style w:type="character" w:customStyle="1" w:styleId="Heading4Char">
    <w:name w:val="Heading 4 Char"/>
    <w:basedOn w:val="DefaultParagraphFont"/>
    <w:link w:val="Heading4"/>
    <w:rsid w:val="00240143"/>
    <w:rPr>
      <w:rFonts w:ascii="Times New Roman" w:eastAsia="Times New Roman" w:hAnsi="Times New Roman" w:cs="Times New Roman"/>
      <w:b/>
      <w:bCs/>
      <w:sz w:val="28"/>
      <w:szCs w:val="28"/>
    </w:rPr>
  </w:style>
  <w:style w:type="character" w:styleId="Hyperlink">
    <w:name w:val="Hyperlink"/>
    <w:basedOn w:val="DefaultParagraphFont"/>
    <w:rsid w:val="00240143"/>
    <w:rPr>
      <w:color w:val="0000FF"/>
      <w:u w:val="single"/>
    </w:rPr>
  </w:style>
  <w:style w:type="character" w:styleId="PageNumber">
    <w:name w:val="page number"/>
    <w:basedOn w:val="DefaultParagraphFont"/>
    <w:rsid w:val="00240143"/>
  </w:style>
  <w:style w:type="paragraph" w:styleId="Footer">
    <w:name w:val="footer"/>
    <w:basedOn w:val="Normal"/>
    <w:link w:val="FooterChar"/>
    <w:rsid w:val="00240143"/>
    <w:pPr>
      <w:tabs>
        <w:tab w:val="center" w:pos="4320"/>
        <w:tab w:val="right" w:pos="8640"/>
      </w:tabs>
    </w:pPr>
  </w:style>
  <w:style w:type="character" w:customStyle="1" w:styleId="FooterChar">
    <w:name w:val="Footer Char"/>
    <w:basedOn w:val="DefaultParagraphFont"/>
    <w:link w:val="Footer"/>
    <w:rsid w:val="00240143"/>
    <w:rPr>
      <w:rFonts w:ascii="Times New Roman" w:eastAsia="Times New Roman" w:hAnsi="Times New Roman" w:cs="Times New Roman"/>
      <w:sz w:val="24"/>
      <w:szCs w:val="24"/>
    </w:rPr>
  </w:style>
  <w:style w:type="character" w:styleId="Strong">
    <w:name w:val="Strong"/>
    <w:basedOn w:val="DefaultParagraphFont"/>
    <w:uiPriority w:val="22"/>
    <w:qFormat/>
    <w:rsid w:val="00240143"/>
    <w:rPr>
      <w:b/>
      <w:bCs/>
    </w:rPr>
  </w:style>
  <w:style w:type="paragraph" w:customStyle="1" w:styleId="lid">
    <w:name w:val="lid"/>
    <w:basedOn w:val="Normal"/>
    <w:rsid w:val="00240143"/>
    <w:pPr>
      <w:spacing w:before="100" w:beforeAutospacing="1" w:after="100" w:afterAutospacing="1"/>
    </w:pPr>
  </w:style>
  <w:style w:type="paragraph" w:styleId="NormalWeb">
    <w:name w:val="Normal (Web)"/>
    <w:basedOn w:val="Normal"/>
    <w:uiPriority w:val="99"/>
    <w:rsid w:val="00240143"/>
    <w:pPr>
      <w:spacing w:before="120" w:after="216"/>
    </w:pPr>
  </w:style>
  <w:style w:type="paragraph" w:styleId="BalloonText">
    <w:name w:val="Balloon Text"/>
    <w:basedOn w:val="Normal"/>
    <w:link w:val="BalloonTextChar"/>
    <w:uiPriority w:val="99"/>
    <w:semiHidden/>
    <w:unhideWhenUsed/>
    <w:rsid w:val="00240143"/>
    <w:rPr>
      <w:rFonts w:ascii="Tahoma" w:hAnsi="Tahoma" w:cs="Tahoma"/>
      <w:sz w:val="16"/>
      <w:szCs w:val="16"/>
    </w:rPr>
  </w:style>
  <w:style w:type="character" w:customStyle="1" w:styleId="BalloonTextChar">
    <w:name w:val="Balloon Text Char"/>
    <w:basedOn w:val="DefaultParagraphFont"/>
    <w:link w:val="BalloonText"/>
    <w:uiPriority w:val="99"/>
    <w:semiHidden/>
    <w:rsid w:val="00240143"/>
    <w:rPr>
      <w:rFonts w:ascii="Tahoma" w:eastAsia="Times New Roman" w:hAnsi="Tahoma" w:cs="Tahoma"/>
      <w:sz w:val="16"/>
      <w:szCs w:val="16"/>
    </w:rPr>
  </w:style>
  <w:style w:type="paragraph" w:customStyle="1" w:styleId="azurirano">
    <w:name w:val="azurirano"/>
    <w:basedOn w:val="Normal"/>
    <w:rsid w:val="00240143"/>
    <w:pPr>
      <w:spacing w:before="225" w:after="150"/>
    </w:pPr>
    <w:rPr>
      <w:color w:val="A5A5A5"/>
      <w:sz w:val="17"/>
      <w:szCs w:val="17"/>
    </w:rPr>
  </w:style>
  <w:style w:type="character" w:customStyle="1" w:styleId="ppy-text">
    <w:name w:val="ppy-text"/>
    <w:basedOn w:val="DefaultParagraphFont"/>
    <w:rsid w:val="00240143"/>
  </w:style>
  <w:style w:type="paragraph" w:customStyle="1" w:styleId="singlenewsauthor">
    <w:name w:val="singlenewsauthor"/>
    <w:basedOn w:val="Normal"/>
    <w:rsid w:val="00240143"/>
    <w:pPr>
      <w:spacing w:before="100" w:beforeAutospacing="1" w:after="100" w:afterAutospacing="1"/>
    </w:pPr>
  </w:style>
  <w:style w:type="character" w:customStyle="1" w:styleId="author">
    <w:name w:val="author"/>
    <w:basedOn w:val="DefaultParagraphFont"/>
    <w:rsid w:val="00240143"/>
  </w:style>
  <w:style w:type="character" w:customStyle="1" w:styleId="date">
    <w:name w:val="date"/>
    <w:basedOn w:val="DefaultParagraphFont"/>
    <w:rsid w:val="00240143"/>
  </w:style>
  <w:style w:type="paragraph" w:customStyle="1" w:styleId="mainimagesignature">
    <w:name w:val="mainimagesignature"/>
    <w:basedOn w:val="Normal"/>
    <w:rsid w:val="00240143"/>
    <w:pPr>
      <w:spacing w:before="100" w:beforeAutospacing="1" w:after="100" w:afterAutospacing="1"/>
    </w:pPr>
  </w:style>
  <w:style w:type="character" w:customStyle="1" w:styleId="updatedate">
    <w:name w:val="updatedate"/>
    <w:basedOn w:val="DefaultParagraphFont"/>
    <w:rsid w:val="00240143"/>
  </w:style>
  <w:style w:type="character" w:customStyle="1" w:styleId="submitted">
    <w:name w:val="submitted"/>
    <w:basedOn w:val="DefaultParagraphFont"/>
    <w:rsid w:val="00240143"/>
  </w:style>
  <w:style w:type="character" w:customStyle="1" w:styleId="taxonomy">
    <w:name w:val="taxonomy"/>
    <w:basedOn w:val="DefaultParagraphFont"/>
    <w:rsid w:val="00240143"/>
  </w:style>
  <w:style w:type="character" w:customStyle="1" w:styleId="up-current-score">
    <w:name w:val="up-current-score"/>
    <w:basedOn w:val="DefaultParagraphFont"/>
    <w:rsid w:val="00240143"/>
  </w:style>
  <w:style w:type="character" w:customStyle="1" w:styleId="down-current-score">
    <w:name w:val="down-current-score"/>
    <w:basedOn w:val="DefaultParagraphFont"/>
    <w:rsid w:val="00240143"/>
  </w:style>
  <w:style w:type="character" w:customStyle="1" w:styleId="newslocation2">
    <w:name w:val="newslocation2"/>
    <w:basedOn w:val="DefaultParagraphFont"/>
    <w:rsid w:val="00240143"/>
    <w:rPr>
      <w:caps/>
    </w:rPr>
  </w:style>
  <w:style w:type="paragraph" w:customStyle="1" w:styleId="Char">
    <w:name w:val="Char"/>
    <w:basedOn w:val="Normal"/>
    <w:rsid w:val="00240143"/>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240143"/>
  </w:style>
  <w:style w:type="character" w:styleId="Emphasis">
    <w:name w:val="Emphasis"/>
    <w:basedOn w:val="DefaultParagraphFont"/>
    <w:uiPriority w:val="20"/>
    <w:qFormat/>
    <w:rsid w:val="00240143"/>
    <w:rPr>
      <w:i/>
      <w:iCs/>
    </w:rPr>
  </w:style>
  <w:style w:type="paragraph" w:customStyle="1" w:styleId="lead">
    <w:name w:val="lead"/>
    <w:basedOn w:val="Normal"/>
    <w:rsid w:val="00240143"/>
    <w:pPr>
      <w:spacing w:before="100" w:beforeAutospacing="1" w:after="100" w:afterAutospacing="1"/>
    </w:pPr>
  </w:style>
  <w:style w:type="paragraph" w:customStyle="1" w:styleId="uptitle">
    <w:name w:val="uptitle"/>
    <w:basedOn w:val="Normal"/>
    <w:rsid w:val="00240143"/>
    <w:pPr>
      <w:spacing w:before="100" w:beforeAutospacing="1" w:after="100" w:afterAutospacing="1"/>
    </w:pPr>
  </w:style>
  <w:style w:type="character" w:customStyle="1" w:styleId="subtext21">
    <w:name w:val="subtext21"/>
    <w:basedOn w:val="DefaultParagraphFont"/>
    <w:rsid w:val="00240143"/>
    <w:rPr>
      <w:color w:val="999999"/>
      <w:sz w:val="17"/>
      <w:szCs w:val="17"/>
    </w:rPr>
  </w:style>
  <w:style w:type="character" w:customStyle="1" w:styleId="overflow-hidden">
    <w:name w:val="overflow-hidden"/>
    <w:basedOn w:val="DefaultParagraphFont"/>
    <w:rsid w:val="00240143"/>
  </w:style>
  <w:style w:type="character" w:customStyle="1" w:styleId="submitted1">
    <w:name w:val="submitted1"/>
    <w:basedOn w:val="DefaultParagraphFont"/>
    <w:rsid w:val="00240143"/>
    <w:rPr>
      <w:color w:val="999999"/>
      <w:sz w:val="19"/>
      <w:szCs w:val="19"/>
    </w:rPr>
  </w:style>
  <w:style w:type="character" w:customStyle="1" w:styleId="taxonomy2">
    <w:name w:val="taxonomy2"/>
    <w:basedOn w:val="DefaultParagraphFont"/>
    <w:rsid w:val="00240143"/>
    <w:rPr>
      <w:color w:val="999999"/>
      <w:sz w:val="19"/>
      <w:szCs w:val="19"/>
    </w:rPr>
  </w:style>
  <w:style w:type="character" w:customStyle="1" w:styleId="up-current-score2">
    <w:name w:val="up-current-score2"/>
    <w:basedOn w:val="DefaultParagraphFont"/>
    <w:rsid w:val="00240143"/>
  </w:style>
  <w:style w:type="character" w:customStyle="1" w:styleId="down-current-score2">
    <w:name w:val="down-current-score2"/>
    <w:basedOn w:val="DefaultParagraphFont"/>
    <w:rsid w:val="00240143"/>
  </w:style>
  <w:style w:type="paragraph" w:customStyle="1" w:styleId="lead2">
    <w:name w:val="lead2"/>
    <w:basedOn w:val="Normal"/>
    <w:rsid w:val="00240143"/>
    <w:pPr>
      <w:spacing w:after="300" w:line="336" w:lineRule="auto"/>
    </w:pPr>
    <w:rPr>
      <w:rFonts w:ascii="Verdana" w:hAnsi="Verdana"/>
      <w:b/>
      <w:bCs/>
      <w:color w:val="000000"/>
      <w:sz w:val="20"/>
      <w:szCs w:val="20"/>
    </w:rPr>
  </w:style>
  <w:style w:type="paragraph" w:customStyle="1" w:styleId="reviewauthor">
    <w:name w:val="review_author"/>
    <w:basedOn w:val="Normal"/>
    <w:rsid w:val="00240143"/>
    <w:pPr>
      <w:spacing w:before="100" w:beforeAutospacing="1" w:after="100" w:afterAutospacing="1"/>
    </w:pPr>
  </w:style>
  <w:style w:type="paragraph" w:customStyle="1" w:styleId="autor">
    <w:name w:val="autor"/>
    <w:basedOn w:val="Normal"/>
    <w:rsid w:val="006300AA"/>
    <w:pPr>
      <w:spacing w:before="100" w:beforeAutospacing="1" w:after="100" w:afterAutospacing="1"/>
    </w:pPr>
  </w:style>
  <w:style w:type="paragraph" w:customStyle="1" w:styleId="preamble">
    <w:name w:val="preamble"/>
    <w:basedOn w:val="Normal"/>
    <w:rsid w:val="006300AA"/>
    <w:pPr>
      <w:spacing w:before="100" w:beforeAutospacing="1" w:after="100" w:afterAutospacing="1"/>
    </w:pPr>
  </w:style>
  <w:style w:type="character" w:customStyle="1" w:styleId="lokacija">
    <w:name w:val="lokacija"/>
    <w:basedOn w:val="DefaultParagraphFont"/>
    <w:rsid w:val="006300AA"/>
  </w:style>
  <w:style w:type="paragraph" w:customStyle="1" w:styleId="oglasitese">
    <w:name w:val="oglasitese"/>
    <w:basedOn w:val="Normal"/>
    <w:rsid w:val="006300AA"/>
    <w:pPr>
      <w:spacing w:before="100" w:beforeAutospacing="1" w:after="100" w:afterAutospacing="1"/>
    </w:pPr>
  </w:style>
  <w:style w:type="character" w:customStyle="1" w:styleId="createdate3">
    <w:name w:val="createdate3"/>
    <w:basedOn w:val="DefaultParagraphFont"/>
    <w:rsid w:val="008776C7"/>
    <w:rPr>
      <w:rFonts w:ascii="Arial" w:hAnsi="Arial" w:cs="Arial" w:hint="default"/>
      <w:b/>
      <w:bCs/>
      <w:color w:val="666666"/>
      <w:sz w:val="18"/>
      <w:szCs w:val="18"/>
    </w:rPr>
  </w:style>
  <w:style w:type="character" w:customStyle="1" w:styleId="createdate21">
    <w:name w:val="createdate21"/>
    <w:basedOn w:val="DefaultParagraphFont"/>
    <w:rsid w:val="008776C7"/>
    <w:rPr>
      <w:rFonts w:ascii="Arial" w:hAnsi="Arial" w:cs="Arial" w:hint="default"/>
      <w:b w:val="0"/>
      <w:bCs w:val="0"/>
      <w:sz w:val="18"/>
      <w:szCs w:val="18"/>
    </w:rPr>
  </w:style>
  <w:style w:type="character" w:customStyle="1" w:styleId="createdby2">
    <w:name w:val="createdby2"/>
    <w:basedOn w:val="DefaultParagraphFont"/>
    <w:rsid w:val="008776C7"/>
    <w:rPr>
      <w:rFonts w:ascii="Arial" w:hAnsi="Arial" w:cs="Arial" w:hint="default"/>
      <w:b w:val="0"/>
      <w:bCs w:val="0"/>
      <w:color w:val="EE5757"/>
      <w:sz w:val="18"/>
      <w:szCs w:val="18"/>
    </w:rPr>
  </w:style>
  <w:style w:type="character" w:customStyle="1" w:styleId="article-info2">
    <w:name w:val="article-info2"/>
    <w:basedOn w:val="DefaultParagraphFont"/>
    <w:rsid w:val="00F55E14"/>
    <w:rPr>
      <w:caps/>
      <w:sz w:val="15"/>
      <w:szCs w:val="15"/>
    </w:rPr>
  </w:style>
</w:styles>
</file>

<file path=word/webSettings.xml><?xml version="1.0" encoding="utf-8"?>
<w:webSettings xmlns:r="http://schemas.openxmlformats.org/officeDocument/2006/relationships" xmlns:w="http://schemas.openxmlformats.org/wordprocessingml/2006/main">
  <w:divs>
    <w:div w:id="172112097">
      <w:bodyDiv w:val="1"/>
      <w:marLeft w:val="0"/>
      <w:marRight w:val="0"/>
      <w:marTop w:val="0"/>
      <w:marBottom w:val="0"/>
      <w:divBdr>
        <w:top w:val="none" w:sz="0" w:space="0" w:color="auto"/>
        <w:left w:val="none" w:sz="0" w:space="0" w:color="auto"/>
        <w:bottom w:val="none" w:sz="0" w:space="0" w:color="auto"/>
        <w:right w:val="none" w:sz="0" w:space="0" w:color="auto"/>
      </w:divBdr>
      <w:divsChild>
        <w:div w:id="751316698">
          <w:marLeft w:val="0"/>
          <w:marRight w:val="0"/>
          <w:marTop w:val="0"/>
          <w:marBottom w:val="0"/>
          <w:divBdr>
            <w:top w:val="none" w:sz="0" w:space="0" w:color="auto"/>
            <w:left w:val="none" w:sz="0" w:space="0" w:color="auto"/>
            <w:bottom w:val="none" w:sz="0" w:space="0" w:color="auto"/>
            <w:right w:val="none" w:sz="0" w:space="0" w:color="auto"/>
          </w:divBdr>
          <w:divsChild>
            <w:div w:id="421099736">
              <w:marLeft w:val="0"/>
              <w:marRight w:val="0"/>
              <w:marTop w:val="0"/>
              <w:marBottom w:val="0"/>
              <w:divBdr>
                <w:top w:val="none" w:sz="0" w:space="0" w:color="auto"/>
                <w:left w:val="none" w:sz="0" w:space="0" w:color="auto"/>
                <w:bottom w:val="none" w:sz="0" w:space="0" w:color="auto"/>
                <w:right w:val="none" w:sz="0" w:space="0" w:color="auto"/>
              </w:divBdr>
              <w:divsChild>
                <w:div w:id="1410882443">
                  <w:marLeft w:val="0"/>
                  <w:marRight w:val="0"/>
                  <w:marTop w:val="120"/>
                  <w:marBottom w:val="0"/>
                  <w:divBdr>
                    <w:top w:val="none" w:sz="0" w:space="0" w:color="auto"/>
                    <w:left w:val="none" w:sz="0" w:space="0" w:color="auto"/>
                    <w:bottom w:val="none" w:sz="0" w:space="0" w:color="auto"/>
                    <w:right w:val="none" w:sz="0" w:space="0" w:color="auto"/>
                  </w:divBdr>
                  <w:divsChild>
                    <w:div w:id="1685740472">
                      <w:marLeft w:val="150"/>
                      <w:marRight w:val="150"/>
                      <w:marTop w:val="0"/>
                      <w:marBottom w:val="0"/>
                      <w:divBdr>
                        <w:top w:val="none" w:sz="0" w:space="0" w:color="auto"/>
                        <w:left w:val="none" w:sz="0" w:space="0" w:color="auto"/>
                        <w:bottom w:val="none" w:sz="0" w:space="0" w:color="auto"/>
                        <w:right w:val="none" w:sz="0" w:space="0" w:color="auto"/>
                      </w:divBdr>
                      <w:divsChild>
                        <w:div w:id="77873146">
                          <w:marLeft w:val="0"/>
                          <w:marRight w:val="0"/>
                          <w:marTop w:val="0"/>
                          <w:marBottom w:val="0"/>
                          <w:divBdr>
                            <w:top w:val="none" w:sz="0" w:space="0" w:color="auto"/>
                            <w:left w:val="none" w:sz="0" w:space="0" w:color="auto"/>
                            <w:bottom w:val="none" w:sz="0" w:space="0" w:color="auto"/>
                            <w:right w:val="none" w:sz="0" w:space="0" w:color="auto"/>
                          </w:divBdr>
                          <w:divsChild>
                            <w:div w:id="1910994522">
                              <w:marLeft w:val="0"/>
                              <w:marRight w:val="0"/>
                              <w:marTop w:val="0"/>
                              <w:marBottom w:val="225"/>
                              <w:divBdr>
                                <w:top w:val="none" w:sz="0" w:space="0" w:color="auto"/>
                                <w:left w:val="none" w:sz="0" w:space="0" w:color="auto"/>
                                <w:bottom w:val="none" w:sz="0" w:space="0" w:color="auto"/>
                                <w:right w:val="none" w:sz="0" w:space="0" w:color="auto"/>
                              </w:divBdr>
                              <w:divsChild>
                                <w:div w:id="1745449598">
                                  <w:marLeft w:val="0"/>
                                  <w:marRight w:val="0"/>
                                  <w:marTop w:val="0"/>
                                  <w:marBottom w:val="0"/>
                                  <w:divBdr>
                                    <w:top w:val="none" w:sz="0" w:space="0" w:color="auto"/>
                                    <w:left w:val="none" w:sz="0" w:space="0" w:color="auto"/>
                                    <w:bottom w:val="none" w:sz="0" w:space="0" w:color="auto"/>
                                    <w:right w:val="none" w:sz="0" w:space="0" w:color="auto"/>
                                  </w:divBdr>
                                  <w:divsChild>
                                    <w:div w:id="871109546">
                                      <w:marLeft w:val="0"/>
                                      <w:marRight w:val="0"/>
                                      <w:marTop w:val="0"/>
                                      <w:marBottom w:val="0"/>
                                      <w:divBdr>
                                        <w:top w:val="none" w:sz="0" w:space="0" w:color="auto"/>
                                        <w:left w:val="none" w:sz="0" w:space="0" w:color="auto"/>
                                        <w:bottom w:val="none" w:sz="0" w:space="0" w:color="auto"/>
                                        <w:right w:val="none" w:sz="0" w:space="0" w:color="auto"/>
                                      </w:divBdr>
                                      <w:divsChild>
                                        <w:div w:id="1180391645">
                                          <w:marLeft w:val="0"/>
                                          <w:marRight w:val="0"/>
                                          <w:marTop w:val="0"/>
                                          <w:marBottom w:val="0"/>
                                          <w:divBdr>
                                            <w:top w:val="none" w:sz="0" w:space="0" w:color="auto"/>
                                            <w:left w:val="none" w:sz="0" w:space="0" w:color="auto"/>
                                            <w:bottom w:val="none" w:sz="0" w:space="0" w:color="auto"/>
                                            <w:right w:val="none" w:sz="0" w:space="0" w:color="auto"/>
                                          </w:divBdr>
                                          <w:divsChild>
                                            <w:div w:id="336887501">
                                              <w:marLeft w:val="0"/>
                                              <w:marRight w:val="0"/>
                                              <w:marTop w:val="0"/>
                                              <w:marBottom w:val="0"/>
                                              <w:divBdr>
                                                <w:top w:val="none" w:sz="0" w:space="0" w:color="auto"/>
                                                <w:left w:val="none" w:sz="0" w:space="0" w:color="auto"/>
                                                <w:bottom w:val="none" w:sz="0" w:space="0" w:color="auto"/>
                                                <w:right w:val="none" w:sz="0" w:space="0" w:color="auto"/>
                                              </w:divBdr>
                                              <w:divsChild>
                                                <w:div w:id="874922890">
                                                  <w:marLeft w:val="0"/>
                                                  <w:marRight w:val="0"/>
                                                  <w:marTop w:val="0"/>
                                                  <w:marBottom w:val="0"/>
                                                  <w:divBdr>
                                                    <w:top w:val="none" w:sz="0" w:space="0" w:color="auto"/>
                                                    <w:left w:val="none" w:sz="0" w:space="0" w:color="auto"/>
                                                    <w:bottom w:val="none" w:sz="0" w:space="0" w:color="auto"/>
                                                    <w:right w:val="none" w:sz="0" w:space="0" w:color="auto"/>
                                                  </w:divBdr>
                                                  <w:divsChild>
                                                    <w:div w:id="13337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161129">
                                              <w:marLeft w:val="0"/>
                                              <w:marRight w:val="0"/>
                                              <w:marTop w:val="0"/>
                                              <w:marBottom w:val="0"/>
                                              <w:divBdr>
                                                <w:top w:val="none" w:sz="0" w:space="0" w:color="auto"/>
                                                <w:left w:val="none" w:sz="0" w:space="0" w:color="auto"/>
                                                <w:bottom w:val="none" w:sz="0" w:space="0" w:color="auto"/>
                                                <w:right w:val="none" w:sz="0" w:space="0" w:color="auto"/>
                                              </w:divBdr>
                                              <w:divsChild>
                                                <w:div w:id="962492887">
                                                  <w:marLeft w:val="0"/>
                                                  <w:marRight w:val="0"/>
                                                  <w:marTop w:val="0"/>
                                                  <w:marBottom w:val="0"/>
                                                  <w:divBdr>
                                                    <w:top w:val="none" w:sz="0" w:space="0" w:color="auto"/>
                                                    <w:left w:val="none" w:sz="0" w:space="0" w:color="auto"/>
                                                    <w:bottom w:val="none" w:sz="0" w:space="0" w:color="auto"/>
                                                    <w:right w:val="none" w:sz="0" w:space="0" w:color="auto"/>
                                                  </w:divBdr>
                                                  <w:divsChild>
                                                    <w:div w:id="59605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5653800">
      <w:bodyDiv w:val="1"/>
      <w:marLeft w:val="0"/>
      <w:marRight w:val="0"/>
      <w:marTop w:val="0"/>
      <w:marBottom w:val="0"/>
      <w:divBdr>
        <w:top w:val="none" w:sz="0" w:space="0" w:color="auto"/>
        <w:left w:val="none" w:sz="0" w:space="0" w:color="auto"/>
        <w:bottom w:val="none" w:sz="0" w:space="0" w:color="auto"/>
        <w:right w:val="none" w:sz="0" w:space="0" w:color="auto"/>
      </w:divBdr>
      <w:divsChild>
        <w:div w:id="332881266">
          <w:marLeft w:val="0"/>
          <w:marRight w:val="0"/>
          <w:marTop w:val="0"/>
          <w:marBottom w:val="0"/>
          <w:divBdr>
            <w:top w:val="none" w:sz="0" w:space="0" w:color="auto"/>
            <w:left w:val="none" w:sz="0" w:space="0" w:color="auto"/>
            <w:bottom w:val="none" w:sz="0" w:space="0" w:color="auto"/>
            <w:right w:val="none" w:sz="0" w:space="0" w:color="auto"/>
          </w:divBdr>
          <w:divsChild>
            <w:div w:id="1598637742">
              <w:marLeft w:val="0"/>
              <w:marRight w:val="0"/>
              <w:marTop w:val="0"/>
              <w:marBottom w:val="0"/>
              <w:divBdr>
                <w:top w:val="none" w:sz="0" w:space="0" w:color="auto"/>
                <w:left w:val="none" w:sz="0" w:space="0" w:color="auto"/>
                <w:bottom w:val="none" w:sz="0" w:space="0" w:color="auto"/>
                <w:right w:val="none" w:sz="0" w:space="0" w:color="auto"/>
              </w:divBdr>
              <w:divsChild>
                <w:div w:id="2080906915">
                  <w:marLeft w:val="0"/>
                  <w:marRight w:val="0"/>
                  <w:marTop w:val="0"/>
                  <w:marBottom w:val="0"/>
                  <w:divBdr>
                    <w:top w:val="none" w:sz="0" w:space="0" w:color="auto"/>
                    <w:left w:val="none" w:sz="0" w:space="0" w:color="auto"/>
                    <w:bottom w:val="none" w:sz="0" w:space="0" w:color="auto"/>
                    <w:right w:val="none" w:sz="0" w:space="0" w:color="auto"/>
                  </w:divBdr>
                  <w:divsChild>
                    <w:div w:id="1334263288">
                      <w:marLeft w:val="0"/>
                      <w:marRight w:val="0"/>
                      <w:marTop w:val="0"/>
                      <w:marBottom w:val="0"/>
                      <w:divBdr>
                        <w:top w:val="none" w:sz="0" w:space="0" w:color="auto"/>
                        <w:left w:val="none" w:sz="0" w:space="0" w:color="auto"/>
                        <w:bottom w:val="none" w:sz="0" w:space="0" w:color="auto"/>
                        <w:right w:val="none" w:sz="0" w:space="0" w:color="auto"/>
                      </w:divBdr>
                      <w:divsChild>
                        <w:div w:id="1760368582">
                          <w:marLeft w:val="0"/>
                          <w:marRight w:val="0"/>
                          <w:marTop w:val="0"/>
                          <w:marBottom w:val="0"/>
                          <w:divBdr>
                            <w:top w:val="none" w:sz="0" w:space="0" w:color="auto"/>
                            <w:left w:val="none" w:sz="0" w:space="0" w:color="auto"/>
                            <w:bottom w:val="none" w:sz="0" w:space="0" w:color="auto"/>
                            <w:right w:val="none" w:sz="0" w:space="0" w:color="auto"/>
                          </w:divBdr>
                          <w:divsChild>
                            <w:div w:id="171800564">
                              <w:marLeft w:val="0"/>
                              <w:marRight w:val="0"/>
                              <w:marTop w:val="0"/>
                              <w:marBottom w:val="0"/>
                              <w:divBdr>
                                <w:top w:val="none" w:sz="0" w:space="0" w:color="auto"/>
                                <w:left w:val="none" w:sz="0" w:space="0" w:color="auto"/>
                                <w:bottom w:val="none" w:sz="0" w:space="0" w:color="auto"/>
                                <w:right w:val="none" w:sz="0" w:space="0" w:color="auto"/>
                              </w:divBdr>
                              <w:divsChild>
                                <w:div w:id="101793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011413">
                          <w:marLeft w:val="0"/>
                          <w:marRight w:val="0"/>
                          <w:marTop w:val="0"/>
                          <w:marBottom w:val="0"/>
                          <w:divBdr>
                            <w:top w:val="none" w:sz="0" w:space="0" w:color="auto"/>
                            <w:left w:val="none" w:sz="0" w:space="0" w:color="auto"/>
                            <w:bottom w:val="none" w:sz="0" w:space="0" w:color="auto"/>
                            <w:right w:val="none" w:sz="0" w:space="0" w:color="auto"/>
                          </w:divBdr>
                          <w:divsChild>
                            <w:div w:id="1996180578">
                              <w:marLeft w:val="0"/>
                              <w:marRight w:val="0"/>
                              <w:marTop w:val="0"/>
                              <w:marBottom w:val="0"/>
                              <w:divBdr>
                                <w:top w:val="none" w:sz="0" w:space="0" w:color="auto"/>
                                <w:left w:val="none" w:sz="0" w:space="0" w:color="auto"/>
                                <w:bottom w:val="none" w:sz="0" w:space="0" w:color="auto"/>
                                <w:right w:val="none" w:sz="0" w:space="0" w:color="auto"/>
                              </w:divBdr>
                              <w:divsChild>
                                <w:div w:id="1018891615">
                                  <w:marLeft w:val="0"/>
                                  <w:marRight w:val="0"/>
                                  <w:marTop w:val="0"/>
                                  <w:marBottom w:val="0"/>
                                  <w:divBdr>
                                    <w:top w:val="none" w:sz="0" w:space="0" w:color="auto"/>
                                    <w:left w:val="none" w:sz="0" w:space="0" w:color="auto"/>
                                    <w:bottom w:val="none" w:sz="0" w:space="0" w:color="auto"/>
                                    <w:right w:val="none" w:sz="0" w:space="0" w:color="auto"/>
                                  </w:divBdr>
                                  <w:divsChild>
                                    <w:div w:id="247926123">
                                      <w:marLeft w:val="0"/>
                                      <w:marRight w:val="0"/>
                                      <w:marTop w:val="0"/>
                                      <w:marBottom w:val="0"/>
                                      <w:divBdr>
                                        <w:top w:val="none" w:sz="0" w:space="0" w:color="auto"/>
                                        <w:left w:val="none" w:sz="0" w:space="0" w:color="auto"/>
                                        <w:bottom w:val="none" w:sz="0" w:space="0" w:color="auto"/>
                                        <w:right w:val="none" w:sz="0" w:space="0" w:color="auto"/>
                                      </w:divBdr>
                                      <w:divsChild>
                                        <w:div w:id="329795943">
                                          <w:marLeft w:val="0"/>
                                          <w:marRight w:val="0"/>
                                          <w:marTop w:val="0"/>
                                          <w:marBottom w:val="0"/>
                                          <w:divBdr>
                                            <w:top w:val="none" w:sz="0" w:space="0" w:color="auto"/>
                                            <w:left w:val="none" w:sz="0" w:space="0" w:color="auto"/>
                                            <w:bottom w:val="none" w:sz="0" w:space="0" w:color="auto"/>
                                            <w:right w:val="none" w:sz="0" w:space="0" w:color="auto"/>
                                          </w:divBdr>
                                          <w:divsChild>
                                            <w:div w:id="181653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68003431">
      <w:bodyDiv w:val="1"/>
      <w:marLeft w:val="0"/>
      <w:marRight w:val="0"/>
      <w:marTop w:val="0"/>
      <w:marBottom w:val="0"/>
      <w:divBdr>
        <w:top w:val="none" w:sz="0" w:space="0" w:color="auto"/>
        <w:left w:val="none" w:sz="0" w:space="0" w:color="auto"/>
        <w:bottom w:val="none" w:sz="0" w:space="0" w:color="auto"/>
        <w:right w:val="none" w:sz="0" w:space="0" w:color="auto"/>
      </w:divBdr>
      <w:divsChild>
        <w:div w:id="1296712742">
          <w:marLeft w:val="0"/>
          <w:marRight w:val="0"/>
          <w:marTop w:val="0"/>
          <w:marBottom w:val="0"/>
          <w:divBdr>
            <w:top w:val="none" w:sz="0" w:space="0" w:color="auto"/>
            <w:left w:val="none" w:sz="0" w:space="0" w:color="auto"/>
            <w:bottom w:val="none" w:sz="0" w:space="0" w:color="auto"/>
            <w:right w:val="none" w:sz="0" w:space="0" w:color="auto"/>
          </w:divBdr>
          <w:divsChild>
            <w:div w:id="1407263505">
              <w:marLeft w:val="0"/>
              <w:marRight w:val="0"/>
              <w:marTop w:val="0"/>
              <w:marBottom w:val="0"/>
              <w:divBdr>
                <w:top w:val="none" w:sz="0" w:space="0" w:color="auto"/>
                <w:left w:val="none" w:sz="0" w:space="0" w:color="auto"/>
                <w:bottom w:val="none" w:sz="0" w:space="0" w:color="auto"/>
                <w:right w:val="none" w:sz="0" w:space="0" w:color="auto"/>
              </w:divBdr>
              <w:divsChild>
                <w:div w:id="1606037780">
                  <w:marLeft w:val="0"/>
                  <w:marRight w:val="0"/>
                  <w:marTop w:val="120"/>
                  <w:marBottom w:val="0"/>
                  <w:divBdr>
                    <w:top w:val="none" w:sz="0" w:space="0" w:color="auto"/>
                    <w:left w:val="none" w:sz="0" w:space="0" w:color="auto"/>
                    <w:bottom w:val="none" w:sz="0" w:space="0" w:color="auto"/>
                    <w:right w:val="none" w:sz="0" w:space="0" w:color="auto"/>
                  </w:divBdr>
                  <w:divsChild>
                    <w:div w:id="2062628910">
                      <w:marLeft w:val="150"/>
                      <w:marRight w:val="150"/>
                      <w:marTop w:val="0"/>
                      <w:marBottom w:val="0"/>
                      <w:divBdr>
                        <w:top w:val="none" w:sz="0" w:space="0" w:color="auto"/>
                        <w:left w:val="none" w:sz="0" w:space="0" w:color="auto"/>
                        <w:bottom w:val="none" w:sz="0" w:space="0" w:color="auto"/>
                        <w:right w:val="none" w:sz="0" w:space="0" w:color="auto"/>
                      </w:divBdr>
                      <w:divsChild>
                        <w:div w:id="1267806491">
                          <w:marLeft w:val="0"/>
                          <w:marRight w:val="0"/>
                          <w:marTop w:val="0"/>
                          <w:marBottom w:val="0"/>
                          <w:divBdr>
                            <w:top w:val="none" w:sz="0" w:space="0" w:color="auto"/>
                            <w:left w:val="none" w:sz="0" w:space="0" w:color="auto"/>
                            <w:bottom w:val="none" w:sz="0" w:space="0" w:color="auto"/>
                            <w:right w:val="none" w:sz="0" w:space="0" w:color="auto"/>
                          </w:divBdr>
                          <w:divsChild>
                            <w:div w:id="1313368513">
                              <w:marLeft w:val="0"/>
                              <w:marRight w:val="0"/>
                              <w:marTop w:val="0"/>
                              <w:marBottom w:val="225"/>
                              <w:divBdr>
                                <w:top w:val="none" w:sz="0" w:space="0" w:color="auto"/>
                                <w:left w:val="none" w:sz="0" w:space="0" w:color="auto"/>
                                <w:bottom w:val="none" w:sz="0" w:space="0" w:color="auto"/>
                                <w:right w:val="none" w:sz="0" w:space="0" w:color="auto"/>
                              </w:divBdr>
                              <w:divsChild>
                                <w:div w:id="1302076016">
                                  <w:marLeft w:val="0"/>
                                  <w:marRight w:val="0"/>
                                  <w:marTop w:val="0"/>
                                  <w:marBottom w:val="0"/>
                                  <w:divBdr>
                                    <w:top w:val="none" w:sz="0" w:space="0" w:color="auto"/>
                                    <w:left w:val="none" w:sz="0" w:space="0" w:color="auto"/>
                                    <w:bottom w:val="none" w:sz="0" w:space="0" w:color="auto"/>
                                    <w:right w:val="none" w:sz="0" w:space="0" w:color="auto"/>
                                  </w:divBdr>
                                  <w:divsChild>
                                    <w:div w:id="661465323">
                                      <w:marLeft w:val="0"/>
                                      <w:marRight w:val="0"/>
                                      <w:marTop w:val="0"/>
                                      <w:marBottom w:val="0"/>
                                      <w:divBdr>
                                        <w:top w:val="none" w:sz="0" w:space="0" w:color="auto"/>
                                        <w:left w:val="none" w:sz="0" w:space="0" w:color="auto"/>
                                        <w:bottom w:val="none" w:sz="0" w:space="0" w:color="auto"/>
                                        <w:right w:val="none" w:sz="0" w:space="0" w:color="auto"/>
                                      </w:divBdr>
                                      <w:divsChild>
                                        <w:div w:id="593823735">
                                          <w:marLeft w:val="0"/>
                                          <w:marRight w:val="0"/>
                                          <w:marTop w:val="0"/>
                                          <w:marBottom w:val="0"/>
                                          <w:divBdr>
                                            <w:top w:val="none" w:sz="0" w:space="0" w:color="auto"/>
                                            <w:left w:val="none" w:sz="0" w:space="0" w:color="auto"/>
                                            <w:bottom w:val="none" w:sz="0" w:space="0" w:color="auto"/>
                                            <w:right w:val="none" w:sz="0" w:space="0" w:color="auto"/>
                                          </w:divBdr>
                                          <w:divsChild>
                                            <w:div w:id="1494644408">
                                              <w:marLeft w:val="0"/>
                                              <w:marRight w:val="0"/>
                                              <w:marTop w:val="0"/>
                                              <w:marBottom w:val="0"/>
                                              <w:divBdr>
                                                <w:top w:val="none" w:sz="0" w:space="0" w:color="auto"/>
                                                <w:left w:val="none" w:sz="0" w:space="0" w:color="auto"/>
                                                <w:bottom w:val="none" w:sz="0" w:space="0" w:color="auto"/>
                                                <w:right w:val="none" w:sz="0" w:space="0" w:color="auto"/>
                                              </w:divBdr>
                                              <w:divsChild>
                                                <w:div w:id="1179395410">
                                                  <w:marLeft w:val="0"/>
                                                  <w:marRight w:val="0"/>
                                                  <w:marTop w:val="0"/>
                                                  <w:marBottom w:val="0"/>
                                                  <w:divBdr>
                                                    <w:top w:val="none" w:sz="0" w:space="0" w:color="auto"/>
                                                    <w:left w:val="none" w:sz="0" w:space="0" w:color="auto"/>
                                                    <w:bottom w:val="none" w:sz="0" w:space="0" w:color="auto"/>
                                                    <w:right w:val="none" w:sz="0" w:space="0" w:color="auto"/>
                                                  </w:divBdr>
                                                  <w:divsChild>
                                                    <w:div w:id="185606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057320">
                                              <w:marLeft w:val="0"/>
                                              <w:marRight w:val="0"/>
                                              <w:marTop w:val="0"/>
                                              <w:marBottom w:val="0"/>
                                              <w:divBdr>
                                                <w:top w:val="none" w:sz="0" w:space="0" w:color="auto"/>
                                                <w:left w:val="none" w:sz="0" w:space="0" w:color="auto"/>
                                                <w:bottom w:val="none" w:sz="0" w:space="0" w:color="auto"/>
                                                <w:right w:val="none" w:sz="0" w:space="0" w:color="auto"/>
                                              </w:divBdr>
                                              <w:divsChild>
                                                <w:div w:id="658076125">
                                                  <w:marLeft w:val="0"/>
                                                  <w:marRight w:val="0"/>
                                                  <w:marTop w:val="0"/>
                                                  <w:marBottom w:val="0"/>
                                                  <w:divBdr>
                                                    <w:top w:val="none" w:sz="0" w:space="0" w:color="auto"/>
                                                    <w:left w:val="none" w:sz="0" w:space="0" w:color="auto"/>
                                                    <w:bottom w:val="none" w:sz="0" w:space="0" w:color="auto"/>
                                                    <w:right w:val="none" w:sz="0" w:space="0" w:color="auto"/>
                                                  </w:divBdr>
                                                  <w:divsChild>
                                                    <w:div w:id="47037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052591">
      <w:bodyDiv w:val="1"/>
      <w:marLeft w:val="0"/>
      <w:marRight w:val="0"/>
      <w:marTop w:val="0"/>
      <w:marBottom w:val="0"/>
      <w:divBdr>
        <w:top w:val="none" w:sz="0" w:space="0" w:color="auto"/>
        <w:left w:val="none" w:sz="0" w:space="0" w:color="auto"/>
        <w:bottom w:val="none" w:sz="0" w:space="0" w:color="auto"/>
        <w:right w:val="none" w:sz="0" w:space="0" w:color="auto"/>
      </w:divBdr>
      <w:divsChild>
        <w:div w:id="52704757">
          <w:marLeft w:val="0"/>
          <w:marRight w:val="0"/>
          <w:marTop w:val="0"/>
          <w:marBottom w:val="0"/>
          <w:divBdr>
            <w:top w:val="none" w:sz="0" w:space="0" w:color="auto"/>
            <w:left w:val="none" w:sz="0" w:space="0" w:color="auto"/>
            <w:bottom w:val="none" w:sz="0" w:space="0" w:color="auto"/>
            <w:right w:val="none" w:sz="0" w:space="0" w:color="auto"/>
          </w:divBdr>
          <w:divsChild>
            <w:div w:id="671493260">
              <w:marLeft w:val="0"/>
              <w:marRight w:val="0"/>
              <w:marTop w:val="0"/>
              <w:marBottom w:val="0"/>
              <w:divBdr>
                <w:top w:val="none" w:sz="0" w:space="0" w:color="auto"/>
                <w:left w:val="none" w:sz="0" w:space="0" w:color="auto"/>
                <w:bottom w:val="none" w:sz="0" w:space="0" w:color="auto"/>
                <w:right w:val="none" w:sz="0" w:space="0" w:color="auto"/>
              </w:divBdr>
              <w:divsChild>
                <w:div w:id="1038973351">
                  <w:marLeft w:val="0"/>
                  <w:marRight w:val="0"/>
                  <w:marTop w:val="0"/>
                  <w:marBottom w:val="0"/>
                  <w:divBdr>
                    <w:top w:val="none" w:sz="0" w:space="0" w:color="auto"/>
                    <w:left w:val="none" w:sz="0" w:space="0" w:color="auto"/>
                    <w:bottom w:val="none" w:sz="0" w:space="0" w:color="auto"/>
                    <w:right w:val="none" w:sz="0" w:space="0" w:color="auto"/>
                  </w:divBdr>
                  <w:divsChild>
                    <w:div w:id="36324228">
                      <w:marLeft w:val="0"/>
                      <w:marRight w:val="0"/>
                      <w:marTop w:val="0"/>
                      <w:marBottom w:val="0"/>
                      <w:divBdr>
                        <w:top w:val="none" w:sz="0" w:space="0" w:color="auto"/>
                        <w:left w:val="none" w:sz="0" w:space="0" w:color="auto"/>
                        <w:bottom w:val="none" w:sz="0" w:space="0" w:color="auto"/>
                        <w:right w:val="none" w:sz="0" w:space="0" w:color="auto"/>
                      </w:divBdr>
                      <w:divsChild>
                        <w:div w:id="158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755709">
      <w:bodyDiv w:val="1"/>
      <w:marLeft w:val="0"/>
      <w:marRight w:val="0"/>
      <w:marTop w:val="0"/>
      <w:marBottom w:val="0"/>
      <w:divBdr>
        <w:top w:val="none" w:sz="0" w:space="0" w:color="auto"/>
        <w:left w:val="none" w:sz="0" w:space="0" w:color="auto"/>
        <w:bottom w:val="none" w:sz="0" w:space="0" w:color="auto"/>
        <w:right w:val="none" w:sz="0" w:space="0" w:color="auto"/>
      </w:divBdr>
      <w:divsChild>
        <w:div w:id="1274552279">
          <w:marLeft w:val="0"/>
          <w:marRight w:val="0"/>
          <w:marTop w:val="0"/>
          <w:marBottom w:val="0"/>
          <w:divBdr>
            <w:top w:val="none" w:sz="0" w:space="0" w:color="auto"/>
            <w:left w:val="none" w:sz="0" w:space="0" w:color="auto"/>
            <w:bottom w:val="none" w:sz="0" w:space="0" w:color="auto"/>
            <w:right w:val="none" w:sz="0" w:space="0" w:color="auto"/>
          </w:divBdr>
          <w:divsChild>
            <w:div w:id="18047485">
              <w:marLeft w:val="0"/>
              <w:marRight w:val="0"/>
              <w:marTop w:val="0"/>
              <w:marBottom w:val="0"/>
              <w:divBdr>
                <w:top w:val="none" w:sz="0" w:space="0" w:color="auto"/>
                <w:left w:val="none" w:sz="0" w:space="0" w:color="auto"/>
                <w:bottom w:val="none" w:sz="0" w:space="0" w:color="auto"/>
                <w:right w:val="none" w:sz="0" w:space="0" w:color="auto"/>
              </w:divBdr>
              <w:divsChild>
                <w:div w:id="1833523019">
                  <w:marLeft w:val="0"/>
                  <w:marRight w:val="0"/>
                  <w:marTop w:val="0"/>
                  <w:marBottom w:val="0"/>
                  <w:divBdr>
                    <w:top w:val="none" w:sz="0" w:space="0" w:color="auto"/>
                    <w:left w:val="none" w:sz="0" w:space="0" w:color="auto"/>
                    <w:bottom w:val="none" w:sz="0" w:space="0" w:color="auto"/>
                    <w:right w:val="none" w:sz="0" w:space="0" w:color="auto"/>
                  </w:divBdr>
                  <w:divsChild>
                    <w:div w:id="2050714718">
                      <w:marLeft w:val="0"/>
                      <w:marRight w:val="0"/>
                      <w:marTop w:val="0"/>
                      <w:marBottom w:val="0"/>
                      <w:divBdr>
                        <w:top w:val="none" w:sz="0" w:space="0" w:color="auto"/>
                        <w:left w:val="none" w:sz="0" w:space="0" w:color="auto"/>
                        <w:bottom w:val="none" w:sz="0" w:space="0" w:color="auto"/>
                        <w:right w:val="none" w:sz="0" w:space="0" w:color="auto"/>
                      </w:divBdr>
                      <w:divsChild>
                        <w:div w:id="2076005041">
                          <w:marLeft w:val="0"/>
                          <w:marRight w:val="0"/>
                          <w:marTop w:val="0"/>
                          <w:marBottom w:val="0"/>
                          <w:divBdr>
                            <w:top w:val="none" w:sz="0" w:space="0" w:color="auto"/>
                            <w:left w:val="none" w:sz="0" w:space="0" w:color="auto"/>
                            <w:bottom w:val="none" w:sz="0" w:space="0" w:color="auto"/>
                            <w:right w:val="none" w:sz="0" w:space="0" w:color="auto"/>
                          </w:divBdr>
                          <w:divsChild>
                            <w:div w:id="532891041">
                              <w:marLeft w:val="0"/>
                              <w:marRight w:val="0"/>
                              <w:marTop w:val="0"/>
                              <w:marBottom w:val="0"/>
                              <w:divBdr>
                                <w:top w:val="none" w:sz="0" w:space="0" w:color="auto"/>
                                <w:left w:val="none" w:sz="0" w:space="0" w:color="auto"/>
                                <w:bottom w:val="none" w:sz="0" w:space="0" w:color="auto"/>
                                <w:right w:val="none" w:sz="0" w:space="0" w:color="auto"/>
                              </w:divBdr>
                            </w:div>
                            <w:div w:id="16160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3815116">
      <w:bodyDiv w:val="1"/>
      <w:marLeft w:val="0"/>
      <w:marRight w:val="0"/>
      <w:marTop w:val="0"/>
      <w:marBottom w:val="0"/>
      <w:divBdr>
        <w:top w:val="none" w:sz="0" w:space="0" w:color="auto"/>
        <w:left w:val="none" w:sz="0" w:space="0" w:color="auto"/>
        <w:bottom w:val="none" w:sz="0" w:space="0" w:color="auto"/>
        <w:right w:val="none" w:sz="0" w:space="0" w:color="auto"/>
      </w:divBdr>
      <w:divsChild>
        <w:div w:id="525144099">
          <w:marLeft w:val="0"/>
          <w:marRight w:val="0"/>
          <w:marTop w:val="0"/>
          <w:marBottom w:val="0"/>
          <w:divBdr>
            <w:top w:val="none" w:sz="0" w:space="0" w:color="auto"/>
            <w:left w:val="none" w:sz="0" w:space="0" w:color="auto"/>
            <w:bottom w:val="none" w:sz="0" w:space="0" w:color="auto"/>
            <w:right w:val="none" w:sz="0" w:space="0" w:color="auto"/>
          </w:divBdr>
          <w:divsChild>
            <w:div w:id="1812481600">
              <w:marLeft w:val="0"/>
              <w:marRight w:val="0"/>
              <w:marTop w:val="0"/>
              <w:marBottom w:val="0"/>
              <w:divBdr>
                <w:top w:val="none" w:sz="0" w:space="0" w:color="auto"/>
                <w:left w:val="none" w:sz="0" w:space="0" w:color="auto"/>
                <w:bottom w:val="none" w:sz="0" w:space="0" w:color="auto"/>
                <w:right w:val="none" w:sz="0" w:space="0" w:color="auto"/>
              </w:divBdr>
              <w:divsChild>
                <w:div w:id="26031484">
                  <w:marLeft w:val="0"/>
                  <w:marRight w:val="0"/>
                  <w:marTop w:val="225"/>
                  <w:marBottom w:val="0"/>
                  <w:divBdr>
                    <w:top w:val="none" w:sz="0" w:space="0" w:color="auto"/>
                    <w:left w:val="none" w:sz="0" w:space="0" w:color="auto"/>
                    <w:bottom w:val="none" w:sz="0" w:space="0" w:color="auto"/>
                    <w:right w:val="none" w:sz="0" w:space="0" w:color="auto"/>
                  </w:divBdr>
                </w:div>
                <w:div w:id="1498031500">
                  <w:marLeft w:val="0"/>
                  <w:marRight w:val="0"/>
                  <w:marTop w:val="0"/>
                  <w:marBottom w:val="0"/>
                  <w:divBdr>
                    <w:top w:val="none" w:sz="0" w:space="0" w:color="auto"/>
                    <w:left w:val="none" w:sz="0" w:space="0" w:color="auto"/>
                    <w:bottom w:val="none" w:sz="0" w:space="0" w:color="auto"/>
                    <w:right w:val="none" w:sz="0" w:space="0" w:color="auto"/>
                  </w:divBdr>
                  <w:divsChild>
                    <w:div w:id="18879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843288">
      <w:bodyDiv w:val="1"/>
      <w:marLeft w:val="0"/>
      <w:marRight w:val="0"/>
      <w:marTop w:val="0"/>
      <w:marBottom w:val="0"/>
      <w:divBdr>
        <w:top w:val="none" w:sz="0" w:space="0" w:color="auto"/>
        <w:left w:val="none" w:sz="0" w:space="0" w:color="auto"/>
        <w:bottom w:val="none" w:sz="0" w:space="0" w:color="auto"/>
        <w:right w:val="none" w:sz="0" w:space="0" w:color="auto"/>
      </w:divBdr>
      <w:divsChild>
        <w:div w:id="1772702873">
          <w:marLeft w:val="0"/>
          <w:marRight w:val="0"/>
          <w:marTop w:val="0"/>
          <w:marBottom w:val="0"/>
          <w:divBdr>
            <w:top w:val="none" w:sz="0" w:space="0" w:color="auto"/>
            <w:left w:val="none" w:sz="0" w:space="0" w:color="auto"/>
            <w:bottom w:val="none" w:sz="0" w:space="0" w:color="auto"/>
            <w:right w:val="none" w:sz="0" w:space="0" w:color="auto"/>
          </w:divBdr>
          <w:divsChild>
            <w:div w:id="1950579243">
              <w:marLeft w:val="0"/>
              <w:marRight w:val="0"/>
              <w:marTop w:val="0"/>
              <w:marBottom w:val="0"/>
              <w:divBdr>
                <w:top w:val="none" w:sz="0" w:space="0" w:color="auto"/>
                <w:left w:val="none" w:sz="0" w:space="0" w:color="auto"/>
                <w:bottom w:val="none" w:sz="0" w:space="0" w:color="auto"/>
                <w:right w:val="none" w:sz="0" w:space="0" w:color="auto"/>
              </w:divBdr>
              <w:divsChild>
                <w:div w:id="469395">
                  <w:marLeft w:val="0"/>
                  <w:marRight w:val="0"/>
                  <w:marTop w:val="0"/>
                  <w:marBottom w:val="0"/>
                  <w:divBdr>
                    <w:top w:val="none" w:sz="0" w:space="0" w:color="auto"/>
                    <w:left w:val="none" w:sz="0" w:space="0" w:color="auto"/>
                    <w:bottom w:val="none" w:sz="0" w:space="0" w:color="auto"/>
                    <w:right w:val="none" w:sz="0" w:space="0" w:color="auto"/>
                  </w:divBdr>
                  <w:divsChild>
                    <w:div w:id="2139565122">
                      <w:marLeft w:val="0"/>
                      <w:marRight w:val="0"/>
                      <w:marTop w:val="0"/>
                      <w:marBottom w:val="150"/>
                      <w:divBdr>
                        <w:top w:val="none" w:sz="0" w:space="0" w:color="auto"/>
                        <w:left w:val="none" w:sz="0" w:space="0" w:color="auto"/>
                        <w:bottom w:val="none" w:sz="0" w:space="0" w:color="auto"/>
                        <w:right w:val="none" w:sz="0" w:space="0" w:color="auto"/>
                      </w:divBdr>
                      <w:divsChild>
                        <w:div w:id="960262166">
                          <w:marLeft w:val="0"/>
                          <w:marRight w:val="0"/>
                          <w:marTop w:val="0"/>
                          <w:marBottom w:val="0"/>
                          <w:divBdr>
                            <w:top w:val="none" w:sz="0" w:space="0" w:color="auto"/>
                            <w:left w:val="none" w:sz="0" w:space="0" w:color="auto"/>
                            <w:bottom w:val="none" w:sz="0" w:space="0" w:color="auto"/>
                            <w:right w:val="none" w:sz="0" w:space="0" w:color="auto"/>
                          </w:divBdr>
                          <w:divsChild>
                            <w:div w:id="316765701">
                              <w:marLeft w:val="90"/>
                              <w:marRight w:val="0"/>
                              <w:marTop w:val="0"/>
                              <w:marBottom w:val="0"/>
                              <w:divBdr>
                                <w:top w:val="none" w:sz="0" w:space="0" w:color="auto"/>
                                <w:left w:val="none" w:sz="0" w:space="0" w:color="auto"/>
                                <w:bottom w:val="none" w:sz="0" w:space="0" w:color="auto"/>
                                <w:right w:val="none" w:sz="0" w:space="0" w:color="auto"/>
                              </w:divBdr>
                            </w:div>
                          </w:divsChild>
                        </w:div>
                        <w:div w:id="94516239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0263464">
      <w:bodyDiv w:val="1"/>
      <w:marLeft w:val="0"/>
      <w:marRight w:val="0"/>
      <w:marTop w:val="0"/>
      <w:marBottom w:val="0"/>
      <w:divBdr>
        <w:top w:val="none" w:sz="0" w:space="0" w:color="auto"/>
        <w:left w:val="none" w:sz="0" w:space="0" w:color="auto"/>
        <w:bottom w:val="none" w:sz="0" w:space="0" w:color="auto"/>
        <w:right w:val="none" w:sz="0" w:space="0" w:color="auto"/>
      </w:divBdr>
      <w:divsChild>
        <w:div w:id="1859465564">
          <w:marLeft w:val="0"/>
          <w:marRight w:val="0"/>
          <w:marTop w:val="0"/>
          <w:marBottom w:val="0"/>
          <w:divBdr>
            <w:top w:val="none" w:sz="0" w:space="0" w:color="auto"/>
            <w:left w:val="none" w:sz="0" w:space="0" w:color="auto"/>
            <w:bottom w:val="none" w:sz="0" w:space="0" w:color="auto"/>
            <w:right w:val="none" w:sz="0" w:space="0" w:color="auto"/>
          </w:divBdr>
          <w:divsChild>
            <w:div w:id="214972122">
              <w:marLeft w:val="0"/>
              <w:marRight w:val="0"/>
              <w:marTop w:val="0"/>
              <w:marBottom w:val="0"/>
              <w:divBdr>
                <w:top w:val="none" w:sz="0" w:space="0" w:color="auto"/>
                <w:left w:val="none" w:sz="0" w:space="0" w:color="auto"/>
                <w:bottom w:val="none" w:sz="0" w:space="0" w:color="auto"/>
                <w:right w:val="none" w:sz="0" w:space="0" w:color="auto"/>
              </w:divBdr>
              <w:divsChild>
                <w:div w:id="1911765013">
                  <w:marLeft w:val="0"/>
                  <w:marRight w:val="0"/>
                  <w:marTop w:val="120"/>
                  <w:marBottom w:val="0"/>
                  <w:divBdr>
                    <w:top w:val="none" w:sz="0" w:space="0" w:color="auto"/>
                    <w:left w:val="none" w:sz="0" w:space="0" w:color="auto"/>
                    <w:bottom w:val="none" w:sz="0" w:space="0" w:color="auto"/>
                    <w:right w:val="none" w:sz="0" w:space="0" w:color="auto"/>
                  </w:divBdr>
                  <w:divsChild>
                    <w:div w:id="236523340">
                      <w:marLeft w:val="150"/>
                      <w:marRight w:val="150"/>
                      <w:marTop w:val="0"/>
                      <w:marBottom w:val="0"/>
                      <w:divBdr>
                        <w:top w:val="none" w:sz="0" w:space="0" w:color="auto"/>
                        <w:left w:val="none" w:sz="0" w:space="0" w:color="auto"/>
                        <w:bottom w:val="none" w:sz="0" w:space="0" w:color="auto"/>
                        <w:right w:val="none" w:sz="0" w:space="0" w:color="auto"/>
                      </w:divBdr>
                      <w:divsChild>
                        <w:div w:id="1415392746">
                          <w:marLeft w:val="0"/>
                          <w:marRight w:val="0"/>
                          <w:marTop w:val="0"/>
                          <w:marBottom w:val="0"/>
                          <w:divBdr>
                            <w:top w:val="none" w:sz="0" w:space="0" w:color="auto"/>
                            <w:left w:val="none" w:sz="0" w:space="0" w:color="auto"/>
                            <w:bottom w:val="none" w:sz="0" w:space="0" w:color="auto"/>
                            <w:right w:val="none" w:sz="0" w:space="0" w:color="auto"/>
                          </w:divBdr>
                          <w:divsChild>
                            <w:div w:id="192614436">
                              <w:marLeft w:val="0"/>
                              <w:marRight w:val="0"/>
                              <w:marTop w:val="0"/>
                              <w:marBottom w:val="225"/>
                              <w:divBdr>
                                <w:top w:val="none" w:sz="0" w:space="0" w:color="auto"/>
                                <w:left w:val="none" w:sz="0" w:space="0" w:color="auto"/>
                                <w:bottom w:val="none" w:sz="0" w:space="0" w:color="auto"/>
                                <w:right w:val="none" w:sz="0" w:space="0" w:color="auto"/>
                              </w:divBdr>
                              <w:divsChild>
                                <w:div w:id="240406921">
                                  <w:marLeft w:val="0"/>
                                  <w:marRight w:val="0"/>
                                  <w:marTop w:val="0"/>
                                  <w:marBottom w:val="0"/>
                                  <w:divBdr>
                                    <w:top w:val="none" w:sz="0" w:space="0" w:color="auto"/>
                                    <w:left w:val="none" w:sz="0" w:space="0" w:color="auto"/>
                                    <w:bottom w:val="none" w:sz="0" w:space="0" w:color="auto"/>
                                    <w:right w:val="none" w:sz="0" w:space="0" w:color="auto"/>
                                  </w:divBdr>
                                  <w:divsChild>
                                    <w:div w:id="1983654251">
                                      <w:marLeft w:val="0"/>
                                      <w:marRight w:val="0"/>
                                      <w:marTop w:val="0"/>
                                      <w:marBottom w:val="0"/>
                                      <w:divBdr>
                                        <w:top w:val="none" w:sz="0" w:space="0" w:color="auto"/>
                                        <w:left w:val="none" w:sz="0" w:space="0" w:color="auto"/>
                                        <w:bottom w:val="none" w:sz="0" w:space="0" w:color="auto"/>
                                        <w:right w:val="none" w:sz="0" w:space="0" w:color="auto"/>
                                      </w:divBdr>
                                      <w:divsChild>
                                        <w:div w:id="1856261035">
                                          <w:marLeft w:val="0"/>
                                          <w:marRight w:val="0"/>
                                          <w:marTop w:val="0"/>
                                          <w:marBottom w:val="0"/>
                                          <w:divBdr>
                                            <w:top w:val="none" w:sz="0" w:space="0" w:color="auto"/>
                                            <w:left w:val="none" w:sz="0" w:space="0" w:color="auto"/>
                                            <w:bottom w:val="none" w:sz="0" w:space="0" w:color="auto"/>
                                            <w:right w:val="none" w:sz="0" w:space="0" w:color="auto"/>
                                          </w:divBdr>
                                          <w:divsChild>
                                            <w:div w:id="1245459790">
                                              <w:marLeft w:val="0"/>
                                              <w:marRight w:val="0"/>
                                              <w:marTop w:val="0"/>
                                              <w:marBottom w:val="0"/>
                                              <w:divBdr>
                                                <w:top w:val="none" w:sz="0" w:space="0" w:color="auto"/>
                                                <w:left w:val="none" w:sz="0" w:space="0" w:color="auto"/>
                                                <w:bottom w:val="none" w:sz="0" w:space="0" w:color="auto"/>
                                                <w:right w:val="none" w:sz="0" w:space="0" w:color="auto"/>
                                              </w:divBdr>
                                              <w:divsChild>
                                                <w:div w:id="1759058884">
                                                  <w:marLeft w:val="0"/>
                                                  <w:marRight w:val="0"/>
                                                  <w:marTop w:val="0"/>
                                                  <w:marBottom w:val="0"/>
                                                  <w:divBdr>
                                                    <w:top w:val="none" w:sz="0" w:space="0" w:color="auto"/>
                                                    <w:left w:val="none" w:sz="0" w:space="0" w:color="auto"/>
                                                    <w:bottom w:val="none" w:sz="0" w:space="0" w:color="auto"/>
                                                    <w:right w:val="none" w:sz="0" w:space="0" w:color="auto"/>
                                                  </w:divBdr>
                                                  <w:divsChild>
                                                    <w:div w:id="151880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339292">
                                              <w:marLeft w:val="0"/>
                                              <w:marRight w:val="0"/>
                                              <w:marTop w:val="0"/>
                                              <w:marBottom w:val="0"/>
                                              <w:divBdr>
                                                <w:top w:val="none" w:sz="0" w:space="0" w:color="auto"/>
                                                <w:left w:val="none" w:sz="0" w:space="0" w:color="auto"/>
                                                <w:bottom w:val="none" w:sz="0" w:space="0" w:color="auto"/>
                                                <w:right w:val="none" w:sz="0" w:space="0" w:color="auto"/>
                                              </w:divBdr>
                                              <w:divsChild>
                                                <w:div w:id="881136329">
                                                  <w:marLeft w:val="0"/>
                                                  <w:marRight w:val="0"/>
                                                  <w:marTop w:val="0"/>
                                                  <w:marBottom w:val="0"/>
                                                  <w:divBdr>
                                                    <w:top w:val="none" w:sz="0" w:space="0" w:color="auto"/>
                                                    <w:left w:val="none" w:sz="0" w:space="0" w:color="auto"/>
                                                    <w:bottom w:val="none" w:sz="0" w:space="0" w:color="auto"/>
                                                    <w:right w:val="none" w:sz="0" w:space="0" w:color="auto"/>
                                                  </w:divBdr>
                                                  <w:divsChild>
                                                    <w:div w:id="203865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5909957">
      <w:bodyDiv w:val="1"/>
      <w:marLeft w:val="0"/>
      <w:marRight w:val="0"/>
      <w:marTop w:val="0"/>
      <w:marBottom w:val="0"/>
      <w:divBdr>
        <w:top w:val="none" w:sz="0" w:space="0" w:color="auto"/>
        <w:left w:val="none" w:sz="0" w:space="0" w:color="auto"/>
        <w:bottom w:val="none" w:sz="0" w:space="0" w:color="auto"/>
        <w:right w:val="none" w:sz="0" w:space="0" w:color="auto"/>
      </w:divBdr>
      <w:divsChild>
        <w:div w:id="1390298334">
          <w:marLeft w:val="0"/>
          <w:marRight w:val="0"/>
          <w:marTop w:val="0"/>
          <w:marBottom w:val="0"/>
          <w:divBdr>
            <w:top w:val="none" w:sz="0" w:space="0" w:color="auto"/>
            <w:left w:val="none" w:sz="0" w:space="0" w:color="auto"/>
            <w:bottom w:val="none" w:sz="0" w:space="0" w:color="auto"/>
            <w:right w:val="none" w:sz="0" w:space="0" w:color="auto"/>
          </w:divBdr>
          <w:divsChild>
            <w:div w:id="530537377">
              <w:marLeft w:val="0"/>
              <w:marRight w:val="0"/>
              <w:marTop w:val="0"/>
              <w:marBottom w:val="0"/>
              <w:divBdr>
                <w:top w:val="none" w:sz="0" w:space="0" w:color="auto"/>
                <w:left w:val="none" w:sz="0" w:space="0" w:color="auto"/>
                <w:bottom w:val="none" w:sz="0" w:space="0" w:color="auto"/>
                <w:right w:val="none" w:sz="0" w:space="0" w:color="auto"/>
              </w:divBdr>
              <w:divsChild>
                <w:div w:id="799418658">
                  <w:marLeft w:val="0"/>
                  <w:marRight w:val="0"/>
                  <w:marTop w:val="0"/>
                  <w:marBottom w:val="0"/>
                  <w:divBdr>
                    <w:top w:val="none" w:sz="0" w:space="0" w:color="auto"/>
                    <w:left w:val="none" w:sz="0" w:space="0" w:color="auto"/>
                    <w:bottom w:val="none" w:sz="0" w:space="0" w:color="auto"/>
                    <w:right w:val="none" w:sz="0" w:space="0" w:color="auto"/>
                  </w:divBdr>
                  <w:divsChild>
                    <w:div w:id="658312481">
                      <w:marLeft w:val="0"/>
                      <w:marRight w:val="0"/>
                      <w:marTop w:val="0"/>
                      <w:marBottom w:val="0"/>
                      <w:divBdr>
                        <w:top w:val="none" w:sz="0" w:space="0" w:color="auto"/>
                        <w:left w:val="none" w:sz="0" w:space="0" w:color="auto"/>
                        <w:bottom w:val="none" w:sz="0" w:space="0" w:color="auto"/>
                        <w:right w:val="none" w:sz="0" w:space="0" w:color="auto"/>
                      </w:divBdr>
                      <w:divsChild>
                        <w:div w:id="1648362931">
                          <w:marLeft w:val="0"/>
                          <w:marRight w:val="0"/>
                          <w:marTop w:val="0"/>
                          <w:marBottom w:val="0"/>
                          <w:divBdr>
                            <w:top w:val="none" w:sz="0" w:space="0" w:color="auto"/>
                            <w:left w:val="none" w:sz="0" w:space="0" w:color="auto"/>
                            <w:bottom w:val="none" w:sz="0" w:space="0" w:color="auto"/>
                            <w:right w:val="none" w:sz="0" w:space="0" w:color="auto"/>
                          </w:divBdr>
                          <w:divsChild>
                            <w:div w:id="1955168043">
                              <w:marLeft w:val="0"/>
                              <w:marRight w:val="0"/>
                              <w:marTop w:val="0"/>
                              <w:marBottom w:val="0"/>
                              <w:divBdr>
                                <w:top w:val="none" w:sz="0" w:space="0" w:color="auto"/>
                                <w:left w:val="none" w:sz="0" w:space="0" w:color="auto"/>
                                <w:bottom w:val="none" w:sz="0" w:space="0" w:color="auto"/>
                                <w:right w:val="none" w:sz="0" w:space="0" w:color="auto"/>
                              </w:divBdr>
                            </w:div>
                            <w:div w:id="137180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3596129">
      <w:bodyDiv w:val="1"/>
      <w:marLeft w:val="0"/>
      <w:marRight w:val="0"/>
      <w:marTop w:val="0"/>
      <w:marBottom w:val="0"/>
      <w:divBdr>
        <w:top w:val="none" w:sz="0" w:space="0" w:color="auto"/>
        <w:left w:val="none" w:sz="0" w:space="0" w:color="auto"/>
        <w:bottom w:val="none" w:sz="0" w:space="0" w:color="auto"/>
        <w:right w:val="none" w:sz="0" w:space="0" w:color="auto"/>
      </w:divBdr>
      <w:divsChild>
        <w:div w:id="2114157958">
          <w:marLeft w:val="0"/>
          <w:marRight w:val="0"/>
          <w:marTop w:val="0"/>
          <w:marBottom w:val="0"/>
          <w:divBdr>
            <w:top w:val="none" w:sz="0" w:space="0" w:color="auto"/>
            <w:left w:val="none" w:sz="0" w:space="0" w:color="auto"/>
            <w:bottom w:val="none" w:sz="0" w:space="0" w:color="auto"/>
            <w:right w:val="none" w:sz="0" w:space="0" w:color="auto"/>
          </w:divBdr>
          <w:divsChild>
            <w:div w:id="965157904">
              <w:marLeft w:val="0"/>
              <w:marRight w:val="0"/>
              <w:marTop w:val="0"/>
              <w:marBottom w:val="0"/>
              <w:divBdr>
                <w:top w:val="none" w:sz="0" w:space="0" w:color="auto"/>
                <w:left w:val="none" w:sz="0" w:space="0" w:color="auto"/>
                <w:bottom w:val="none" w:sz="0" w:space="0" w:color="auto"/>
                <w:right w:val="none" w:sz="0" w:space="0" w:color="auto"/>
              </w:divBdr>
              <w:divsChild>
                <w:div w:id="1995140108">
                  <w:marLeft w:val="0"/>
                  <w:marRight w:val="0"/>
                  <w:marTop w:val="0"/>
                  <w:marBottom w:val="0"/>
                  <w:divBdr>
                    <w:top w:val="none" w:sz="0" w:space="0" w:color="auto"/>
                    <w:left w:val="none" w:sz="0" w:space="0" w:color="auto"/>
                    <w:bottom w:val="none" w:sz="0" w:space="0" w:color="auto"/>
                    <w:right w:val="none" w:sz="0" w:space="0" w:color="auto"/>
                  </w:divBdr>
                  <w:divsChild>
                    <w:div w:id="100730810">
                      <w:marLeft w:val="0"/>
                      <w:marRight w:val="0"/>
                      <w:marTop w:val="0"/>
                      <w:marBottom w:val="0"/>
                      <w:divBdr>
                        <w:top w:val="none" w:sz="0" w:space="0" w:color="auto"/>
                        <w:left w:val="none" w:sz="0" w:space="0" w:color="auto"/>
                        <w:bottom w:val="none" w:sz="0" w:space="0" w:color="auto"/>
                        <w:right w:val="none" w:sz="0" w:space="0" w:color="auto"/>
                      </w:divBdr>
                      <w:divsChild>
                        <w:div w:id="978806221">
                          <w:marLeft w:val="0"/>
                          <w:marRight w:val="0"/>
                          <w:marTop w:val="0"/>
                          <w:marBottom w:val="0"/>
                          <w:divBdr>
                            <w:top w:val="none" w:sz="0" w:space="0" w:color="auto"/>
                            <w:left w:val="none" w:sz="0" w:space="0" w:color="auto"/>
                            <w:bottom w:val="none" w:sz="0" w:space="0" w:color="auto"/>
                            <w:right w:val="none" w:sz="0" w:space="0" w:color="auto"/>
                          </w:divBdr>
                          <w:divsChild>
                            <w:div w:id="1704935308">
                              <w:marLeft w:val="0"/>
                              <w:marRight w:val="0"/>
                              <w:marTop w:val="0"/>
                              <w:marBottom w:val="0"/>
                              <w:divBdr>
                                <w:top w:val="none" w:sz="0" w:space="0" w:color="auto"/>
                                <w:left w:val="none" w:sz="0" w:space="0" w:color="auto"/>
                                <w:bottom w:val="none" w:sz="0" w:space="0" w:color="auto"/>
                                <w:right w:val="none" w:sz="0" w:space="0" w:color="auto"/>
                              </w:divBdr>
                            </w:div>
                            <w:div w:id="4483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9210593">
      <w:bodyDiv w:val="1"/>
      <w:marLeft w:val="0"/>
      <w:marRight w:val="0"/>
      <w:marTop w:val="0"/>
      <w:marBottom w:val="0"/>
      <w:divBdr>
        <w:top w:val="none" w:sz="0" w:space="0" w:color="auto"/>
        <w:left w:val="none" w:sz="0" w:space="0" w:color="auto"/>
        <w:bottom w:val="none" w:sz="0" w:space="0" w:color="auto"/>
        <w:right w:val="none" w:sz="0" w:space="0" w:color="auto"/>
      </w:divBdr>
      <w:divsChild>
        <w:div w:id="1284384235">
          <w:marLeft w:val="0"/>
          <w:marRight w:val="0"/>
          <w:marTop w:val="0"/>
          <w:marBottom w:val="0"/>
          <w:divBdr>
            <w:top w:val="none" w:sz="0" w:space="0" w:color="auto"/>
            <w:left w:val="none" w:sz="0" w:space="0" w:color="auto"/>
            <w:bottom w:val="none" w:sz="0" w:space="0" w:color="auto"/>
            <w:right w:val="none" w:sz="0" w:space="0" w:color="auto"/>
          </w:divBdr>
          <w:divsChild>
            <w:div w:id="1221669984">
              <w:marLeft w:val="0"/>
              <w:marRight w:val="0"/>
              <w:marTop w:val="0"/>
              <w:marBottom w:val="0"/>
              <w:divBdr>
                <w:top w:val="none" w:sz="0" w:space="0" w:color="auto"/>
                <w:left w:val="none" w:sz="0" w:space="0" w:color="auto"/>
                <w:bottom w:val="none" w:sz="0" w:space="0" w:color="auto"/>
                <w:right w:val="none" w:sz="0" w:space="0" w:color="auto"/>
              </w:divBdr>
              <w:divsChild>
                <w:div w:id="897203713">
                  <w:marLeft w:val="0"/>
                  <w:marRight w:val="0"/>
                  <w:marTop w:val="0"/>
                  <w:marBottom w:val="0"/>
                  <w:divBdr>
                    <w:top w:val="none" w:sz="0" w:space="0" w:color="auto"/>
                    <w:left w:val="single" w:sz="6" w:space="0" w:color="CECDCE"/>
                    <w:bottom w:val="none" w:sz="0" w:space="0" w:color="auto"/>
                    <w:right w:val="single" w:sz="6" w:space="0" w:color="CECDCE"/>
                  </w:divBdr>
                  <w:divsChild>
                    <w:div w:id="334765883">
                      <w:marLeft w:val="0"/>
                      <w:marRight w:val="0"/>
                      <w:marTop w:val="0"/>
                      <w:marBottom w:val="0"/>
                      <w:divBdr>
                        <w:top w:val="none" w:sz="0" w:space="0" w:color="auto"/>
                        <w:left w:val="none" w:sz="0" w:space="0" w:color="auto"/>
                        <w:bottom w:val="none" w:sz="0" w:space="0" w:color="auto"/>
                        <w:right w:val="none" w:sz="0" w:space="0" w:color="auto"/>
                      </w:divBdr>
                      <w:divsChild>
                        <w:div w:id="169100618">
                          <w:marLeft w:val="0"/>
                          <w:marRight w:val="0"/>
                          <w:marTop w:val="0"/>
                          <w:marBottom w:val="0"/>
                          <w:divBdr>
                            <w:top w:val="none" w:sz="0" w:space="0" w:color="auto"/>
                            <w:left w:val="none" w:sz="0" w:space="0" w:color="auto"/>
                            <w:bottom w:val="none" w:sz="0" w:space="0" w:color="auto"/>
                            <w:right w:val="none" w:sz="0" w:space="0" w:color="auto"/>
                          </w:divBdr>
                        </w:div>
                        <w:div w:id="876086814">
                          <w:marLeft w:val="150"/>
                          <w:marRight w:val="0"/>
                          <w:marTop w:val="0"/>
                          <w:marBottom w:val="0"/>
                          <w:divBdr>
                            <w:top w:val="none" w:sz="0" w:space="0" w:color="auto"/>
                            <w:left w:val="none" w:sz="0" w:space="0" w:color="auto"/>
                            <w:bottom w:val="none" w:sz="0" w:space="0" w:color="auto"/>
                            <w:right w:val="none" w:sz="0" w:space="0" w:color="auto"/>
                          </w:divBdr>
                        </w:div>
                        <w:div w:id="528177543">
                          <w:marLeft w:val="0"/>
                          <w:marRight w:val="0"/>
                          <w:marTop w:val="75"/>
                          <w:marBottom w:val="0"/>
                          <w:divBdr>
                            <w:top w:val="single" w:sz="6" w:space="8" w:color="F3F3F3"/>
                            <w:left w:val="none" w:sz="0" w:space="0" w:color="auto"/>
                            <w:bottom w:val="single" w:sz="6" w:space="8" w:color="F3F3F3"/>
                            <w:right w:val="none" w:sz="0" w:space="0" w:color="auto"/>
                          </w:divBdr>
                        </w:div>
                        <w:div w:id="92723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7561945">
      <w:bodyDiv w:val="1"/>
      <w:marLeft w:val="0"/>
      <w:marRight w:val="0"/>
      <w:marTop w:val="0"/>
      <w:marBottom w:val="0"/>
      <w:divBdr>
        <w:top w:val="none" w:sz="0" w:space="0" w:color="auto"/>
        <w:left w:val="none" w:sz="0" w:space="0" w:color="auto"/>
        <w:bottom w:val="none" w:sz="0" w:space="0" w:color="auto"/>
        <w:right w:val="none" w:sz="0" w:space="0" w:color="auto"/>
      </w:divBdr>
      <w:divsChild>
        <w:div w:id="330529888">
          <w:marLeft w:val="0"/>
          <w:marRight w:val="0"/>
          <w:marTop w:val="0"/>
          <w:marBottom w:val="0"/>
          <w:divBdr>
            <w:top w:val="none" w:sz="0" w:space="0" w:color="auto"/>
            <w:left w:val="none" w:sz="0" w:space="0" w:color="auto"/>
            <w:bottom w:val="none" w:sz="0" w:space="0" w:color="auto"/>
            <w:right w:val="none" w:sz="0" w:space="0" w:color="auto"/>
          </w:divBdr>
          <w:divsChild>
            <w:div w:id="22944136">
              <w:marLeft w:val="0"/>
              <w:marRight w:val="0"/>
              <w:marTop w:val="0"/>
              <w:marBottom w:val="0"/>
              <w:divBdr>
                <w:top w:val="none" w:sz="0" w:space="0" w:color="auto"/>
                <w:left w:val="none" w:sz="0" w:space="0" w:color="auto"/>
                <w:bottom w:val="none" w:sz="0" w:space="0" w:color="auto"/>
                <w:right w:val="none" w:sz="0" w:space="0" w:color="auto"/>
              </w:divBdr>
              <w:divsChild>
                <w:div w:id="1729960194">
                  <w:marLeft w:val="0"/>
                  <w:marRight w:val="0"/>
                  <w:marTop w:val="0"/>
                  <w:marBottom w:val="0"/>
                  <w:divBdr>
                    <w:top w:val="none" w:sz="0" w:space="0" w:color="auto"/>
                    <w:left w:val="none" w:sz="0" w:space="0" w:color="auto"/>
                    <w:bottom w:val="none" w:sz="0" w:space="0" w:color="auto"/>
                    <w:right w:val="none" w:sz="0" w:space="0" w:color="auto"/>
                  </w:divBdr>
                  <w:divsChild>
                    <w:div w:id="301615272">
                      <w:marLeft w:val="0"/>
                      <w:marRight w:val="0"/>
                      <w:marTop w:val="0"/>
                      <w:marBottom w:val="0"/>
                      <w:divBdr>
                        <w:top w:val="none" w:sz="0" w:space="0" w:color="auto"/>
                        <w:left w:val="none" w:sz="0" w:space="0" w:color="auto"/>
                        <w:bottom w:val="none" w:sz="0" w:space="0" w:color="auto"/>
                        <w:right w:val="none" w:sz="0" w:space="0" w:color="auto"/>
                      </w:divBdr>
                      <w:divsChild>
                        <w:div w:id="1877233036">
                          <w:marLeft w:val="0"/>
                          <w:marRight w:val="0"/>
                          <w:marTop w:val="0"/>
                          <w:marBottom w:val="0"/>
                          <w:divBdr>
                            <w:top w:val="none" w:sz="0" w:space="0" w:color="auto"/>
                            <w:left w:val="none" w:sz="0" w:space="0" w:color="auto"/>
                            <w:bottom w:val="none" w:sz="0" w:space="0" w:color="auto"/>
                            <w:right w:val="none" w:sz="0" w:space="0" w:color="auto"/>
                          </w:divBdr>
                          <w:divsChild>
                            <w:div w:id="368265082">
                              <w:marLeft w:val="0"/>
                              <w:marRight w:val="0"/>
                              <w:marTop w:val="0"/>
                              <w:marBottom w:val="0"/>
                              <w:divBdr>
                                <w:top w:val="none" w:sz="0" w:space="0" w:color="auto"/>
                                <w:left w:val="none" w:sz="0" w:space="0" w:color="auto"/>
                                <w:bottom w:val="none" w:sz="0" w:space="0" w:color="auto"/>
                                <w:right w:val="none" w:sz="0" w:space="0" w:color="auto"/>
                              </w:divBdr>
                            </w:div>
                            <w:div w:id="99137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2311185">
      <w:bodyDiv w:val="1"/>
      <w:marLeft w:val="0"/>
      <w:marRight w:val="0"/>
      <w:marTop w:val="0"/>
      <w:marBottom w:val="0"/>
      <w:divBdr>
        <w:top w:val="none" w:sz="0" w:space="0" w:color="auto"/>
        <w:left w:val="none" w:sz="0" w:space="0" w:color="auto"/>
        <w:bottom w:val="none" w:sz="0" w:space="0" w:color="auto"/>
        <w:right w:val="none" w:sz="0" w:space="0" w:color="auto"/>
      </w:divBdr>
      <w:divsChild>
        <w:div w:id="1206025246">
          <w:marLeft w:val="0"/>
          <w:marRight w:val="0"/>
          <w:marTop w:val="0"/>
          <w:marBottom w:val="0"/>
          <w:divBdr>
            <w:top w:val="none" w:sz="0" w:space="0" w:color="auto"/>
            <w:left w:val="none" w:sz="0" w:space="0" w:color="auto"/>
            <w:bottom w:val="none" w:sz="0" w:space="0" w:color="auto"/>
            <w:right w:val="none" w:sz="0" w:space="0" w:color="auto"/>
          </w:divBdr>
          <w:divsChild>
            <w:div w:id="1984654185">
              <w:marLeft w:val="0"/>
              <w:marRight w:val="0"/>
              <w:marTop w:val="0"/>
              <w:marBottom w:val="0"/>
              <w:divBdr>
                <w:top w:val="none" w:sz="0" w:space="0" w:color="auto"/>
                <w:left w:val="none" w:sz="0" w:space="0" w:color="auto"/>
                <w:bottom w:val="none" w:sz="0" w:space="0" w:color="auto"/>
                <w:right w:val="none" w:sz="0" w:space="0" w:color="auto"/>
              </w:divBdr>
              <w:divsChild>
                <w:div w:id="1628589281">
                  <w:marLeft w:val="0"/>
                  <w:marRight w:val="0"/>
                  <w:marTop w:val="0"/>
                  <w:marBottom w:val="0"/>
                  <w:divBdr>
                    <w:top w:val="none" w:sz="0" w:space="0" w:color="auto"/>
                    <w:left w:val="none" w:sz="0" w:space="0" w:color="auto"/>
                    <w:bottom w:val="none" w:sz="0" w:space="0" w:color="auto"/>
                    <w:right w:val="none" w:sz="0" w:space="0" w:color="auto"/>
                  </w:divBdr>
                  <w:divsChild>
                    <w:div w:id="505289799">
                      <w:marLeft w:val="0"/>
                      <w:marRight w:val="0"/>
                      <w:marTop w:val="0"/>
                      <w:marBottom w:val="150"/>
                      <w:divBdr>
                        <w:top w:val="none" w:sz="0" w:space="0" w:color="auto"/>
                        <w:left w:val="none" w:sz="0" w:space="0" w:color="auto"/>
                        <w:bottom w:val="none" w:sz="0" w:space="0" w:color="auto"/>
                        <w:right w:val="none" w:sz="0" w:space="0" w:color="auto"/>
                      </w:divBdr>
                      <w:divsChild>
                        <w:div w:id="2006736373">
                          <w:marLeft w:val="0"/>
                          <w:marRight w:val="0"/>
                          <w:marTop w:val="0"/>
                          <w:marBottom w:val="0"/>
                          <w:divBdr>
                            <w:top w:val="none" w:sz="0" w:space="0" w:color="auto"/>
                            <w:left w:val="none" w:sz="0" w:space="0" w:color="auto"/>
                            <w:bottom w:val="none" w:sz="0" w:space="0" w:color="auto"/>
                            <w:right w:val="none" w:sz="0" w:space="0" w:color="auto"/>
                          </w:divBdr>
                          <w:divsChild>
                            <w:div w:id="24212598">
                              <w:marLeft w:val="90"/>
                              <w:marRight w:val="0"/>
                              <w:marTop w:val="0"/>
                              <w:marBottom w:val="0"/>
                              <w:divBdr>
                                <w:top w:val="none" w:sz="0" w:space="0" w:color="auto"/>
                                <w:left w:val="none" w:sz="0" w:space="0" w:color="auto"/>
                                <w:bottom w:val="none" w:sz="0" w:space="0" w:color="auto"/>
                                <w:right w:val="none" w:sz="0" w:space="0" w:color="auto"/>
                              </w:divBdr>
                            </w:div>
                          </w:divsChild>
                        </w:div>
                        <w:div w:id="124779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445388">
      <w:marLeft w:val="0"/>
      <w:marRight w:val="0"/>
      <w:marTop w:val="0"/>
      <w:marBottom w:val="0"/>
      <w:divBdr>
        <w:top w:val="none" w:sz="0" w:space="0" w:color="auto"/>
        <w:left w:val="none" w:sz="0" w:space="0" w:color="auto"/>
        <w:bottom w:val="none" w:sz="0" w:space="0" w:color="auto"/>
        <w:right w:val="none" w:sz="0" w:space="0" w:color="auto"/>
      </w:divBdr>
      <w:divsChild>
        <w:div w:id="561715079">
          <w:marLeft w:val="90"/>
          <w:marRight w:val="0"/>
          <w:marTop w:val="0"/>
          <w:marBottom w:val="0"/>
          <w:divBdr>
            <w:top w:val="none" w:sz="0" w:space="0" w:color="auto"/>
            <w:left w:val="none" w:sz="0" w:space="0" w:color="auto"/>
            <w:bottom w:val="none" w:sz="0" w:space="0" w:color="auto"/>
            <w:right w:val="none" w:sz="0" w:space="0" w:color="auto"/>
          </w:divBdr>
        </w:div>
      </w:divsChild>
    </w:div>
    <w:div w:id="926425413">
      <w:bodyDiv w:val="1"/>
      <w:marLeft w:val="0"/>
      <w:marRight w:val="0"/>
      <w:marTop w:val="0"/>
      <w:marBottom w:val="0"/>
      <w:divBdr>
        <w:top w:val="none" w:sz="0" w:space="0" w:color="auto"/>
        <w:left w:val="none" w:sz="0" w:space="0" w:color="auto"/>
        <w:bottom w:val="none" w:sz="0" w:space="0" w:color="auto"/>
        <w:right w:val="none" w:sz="0" w:space="0" w:color="auto"/>
      </w:divBdr>
      <w:divsChild>
        <w:div w:id="1660579662">
          <w:marLeft w:val="0"/>
          <w:marRight w:val="0"/>
          <w:marTop w:val="0"/>
          <w:marBottom w:val="0"/>
          <w:divBdr>
            <w:top w:val="none" w:sz="0" w:space="0" w:color="auto"/>
            <w:left w:val="none" w:sz="0" w:space="0" w:color="auto"/>
            <w:bottom w:val="none" w:sz="0" w:space="0" w:color="auto"/>
            <w:right w:val="none" w:sz="0" w:space="0" w:color="auto"/>
          </w:divBdr>
          <w:divsChild>
            <w:div w:id="118687750">
              <w:marLeft w:val="0"/>
              <w:marRight w:val="0"/>
              <w:marTop w:val="0"/>
              <w:marBottom w:val="0"/>
              <w:divBdr>
                <w:top w:val="none" w:sz="0" w:space="0" w:color="auto"/>
                <w:left w:val="none" w:sz="0" w:space="0" w:color="auto"/>
                <w:bottom w:val="none" w:sz="0" w:space="0" w:color="auto"/>
                <w:right w:val="none" w:sz="0" w:space="0" w:color="auto"/>
              </w:divBdr>
              <w:divsChild>
                <w:div w:id="1791708352">
                  <w:marLeft w:val="0"/>
                  <w:marRight w:val="0"/>
                  <w:marTop w:val="0"/>
                  <w:marBottom w:val="0"/>
                  <w:divBdr>
                    <w:top w:val="none" w:sz="0" w:space="0" w:color="auto"/>
                    <w:left w:val="single" w:sz="6" w:space="0" w:color="CECDCE"/>
                    <w:bottom w:val="none" w:sz="0" w:space="0" w:color="auto"/>
                    <w:right w:val="single" w:sz="6" w:space="0" w:color="CECDCE"/>
                  </w:divBdr>
                  <w:divsChild>
                    <w:div w:id="1500458854">
                      <w:marLeft w:val="0"/>
                      <w:marRight w:val="0"/>
                      <w:marTop w:val="0"/>
                      <w:marBottom w:val="0"/>
                      <w:divBdr>
                        <w:top w:val="none" w:sz="0" w:space="0" w:color="auto"/>
                        <w:left w:val="none" w:sz="0" w:space="0" w:color="auto"/>
                        <w:bottom w:val="none" w:sz="0" w:space="0" w:color="auto"/>
                        <w:right w:val="none" w:sz="0" w:space="0" w:color="auto"/>
                      </w:divBdr>
                      <w:divsChild>
                        <w:div w:id="116643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6171476">
      <w:bodyDiv w:val="1"/>
      <w:marLeft w:val="0"/>
      <w:marRight w:val="0"/>
      <w:marTop w:val="0"/>
      <w:marBottom w:val="0"/>
      <w:divBdr>
        <w:top w:val="none" w:sz="0" w:space="0" w:color="auto"/>
        <w:left w:val="none" w:sz="0" w:space="0" w:color="auto"/>
        <w:bottom w:val="none" w:sz="0" w:space="0" w:color="auto"/>
        <w:right w:val="none" w:sz="0" w:space="0" w:color="auto"/>
      </w:divBdr>
      <w:divsChild>
        <w:div w:id="1060513973">
          <w:marLeft w:val="0"/>
          <w:marRight w:val="0"/>
          <w:marTop w:val="0"/>
          <w:marBottom w:val="0"/>
          <w:divBdr>
            <w:top w:val="none" w:sz="0" w:space="0" w:color="auto"/>
            <w:left w:val="none" w:sz="0" w:space="0" w:color="auto"/>
            <w:bottom w:val="none" w:sz="0" w:space="0" w:color="auto"/>
            <w:right w:val="none" w:sz="0" w:space="0" w:color="auto"/>
          </w:divBdr>
          <w:divsChild>
            <w:div w:id="104466367">
              <w:marLeft w:val="0"/>
              <w:marRight w:val="0"/>
              <w:marTop w:val="0"/>
              <w:marBottom w:val="0"/>
              <w:divBdr>
                <w:top w:val="none" w:sz="0" w:space="0" w:color="auto"/>
                <w:left w:val="none" w:sz="0" w:space="0" w:color="auto"/>
                <w:bottom w:val="none" w:sz="0" w:space="0" w:color="auto"/>
                <w:right w:val="none" w:sz="0" w:space="0" w:color="auto"/>
              </w:divBdr>
              <w:divsChild>
                <w:div w:id="1026559878">
                  <w:marLeft w:val="0"/>
                  <w:marRight w:val="0"/>
                  <w:marTop w:val="0"/>
                  <w:marBottom w:val="0"/>
                  <w:divBdr>
                    <w:top w:val="none" w:sz="0" w:space="0" w:color="auto"/>
                    <w:left w:val="none" w:sz="0" w:space="0" w:color="auto"/>
                    <w:bottom w:val="none" w:sz="0" w:space="0" w:color="auto"/>
                    <w:right w:val="none" w:sz="0" w:space="0" w:color="auto"/>
                  </w:divBdr>
                  <w:divsChild>
                    <w:div w:id="596602">
                      <w:marLeft w:val="0"/>
                      <w:marRight w:val="0"/>
                      <w:marTop w:val="0"/>
                      <w:marBottom w:val="0"/>
                      <w:divBdr>
                        <w:top w:val="none" w:sz="0" w:space="0" w:color="auto"/>
                        <w:left w:val="none" w:sz="0" w:space="0" w:color="auto"/>
                        <w:bottom w:val="none" w:sz="0" w:space="0" w:color="auto"/>
                        <w:right w:val="none" w:sz="0" w:space="0" w:color="auto"/>
                      </w:divBdr>
                      <w:divsChild>
                        <w:div w:id="498352629">
                          <w:marLeft w:val="0"/>
                          <w:marRight w:val="0"/>
                          <w:marTop w:val="0"/>
                          <w:marBottom w:val="0"/>
                          <w:divBdr>
                            <w:top w:val="none" w:sz="0" w:space="0" w:color="auto"/>
                            <w:left w:val="none" w:sz="0" w:space="0" w:color="auto"/>
                            <w:bottom w:val="none" w:sz="0" w:space="0" w:color="auto"/>
                            <w:right w:val="none" w:sz="0" w:space="0" w:color="auto"/>
                          </w:divBdr>
                          <w:divsChild>
                            <w:div w:id="421493622">
                              <w:marLeft w:val="0"/>
                              <w:marRight w:val="0"/>
                              <w:marTop w:val="0"/>
                              <w:marBottom w:val="0"/>
                              <w:divBdr>
                                <w:top w:val="none" w:sz="0" w:space="0" w:color="auto"/>
                                <w:left w:val="none" w:sz="0" w:space="0" w:color="auto"/>
                                <w:bottom w:val="none" w:sz="0" w:space="0" w:color="auto"/>
                                <w:right w:val="none" w:sz="0" w:space="0" w:color="auto"/>
                              </w:divBdr>
                            </w:div>
                            <w:div w:id="48879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0316248">
      <w:bodyDiv w:val="1"/>
      <w:marLeft w:val="0"/>
      <w:marRight w:val="0"/>
      <w:marTop w:val="0"/>
      <w:marBottom w:val="0"/>
      <w:divBdr>
        <w:top w:val="none" w:sz="0" w:space="0" w:color="auto"/>
        <w:left w:val="none" w:sz="0" w:space="0" w:color="auto"/>
        <w:bottom w:val="none" w:sz="0" w:space="0" w:color="auto"/>
        <w:right w:val="none" w:sz="0" w:space="0" w:color="auto"/>
      </w:divBdr>
      <w:divsChild>
        <w:div w:id="1450318575">
          <w:marLeft w:val="0"/>
          <w:marRight w:val="0"/>
          <w:marTop w:val="0"/>
          <w:marBottom w:val="0"/>
          <w:divBdr>
            <w:top w:val="none" w:sz="0" w:space="0" w:color="auto"/>
            <w:left w:val="none" w:sz="0" w:space="0" w:color="auto"/>
            <w:bottom w:val="none" w:sz="0" w:space="0" w:color="auto"/>
            <w:right w:val="none" w:sz="0" w:space="0" w:color="auto"/>
          </w:divBdr>
        </w:div>
      </w:divsChild>
    </w:div>
    <w:div w:id="1561284980">
      <w:bodyDiv w:val="1"/>
      <w:marLeft w:val="0"/>
      <w:marRight w:val="0"/>
      <w:marTop w:val="0"/>
      <w:marBottom w:val="0"/>
      <w:divBdr>
        <w:top w:val="none" w:sz="0" w:space="0" w:color="auto"/>
        <w:left w:val="none" w:sz="0" w:space="0" w:color="auto"/>
        <w:bottom w:val="none" w:sz="0" w:space="0" w:color="auto"/>
        <w:right w:val="none" w:sz="0" w:space="0" w:color="auto"/>
      </w:divBdr>
      <w:divsChild>
        <w:div w:id="1055008466">
          <w:marLeft w:val="0"/>
          <w:marRight w:val="0"/>
          <w:marTop w:val="0"/>
          <w:marBottom w:val="0"/>
          <w:divBdr>
            <w:top w:val="none" w:sz="0" w:space="0" w:color="auto"/>
            <w:left w:val="none" w:sz="0" w:space="0" w:color="auto"/>
            <w:bottom w:val="none" w:sz="0" w:space="0" w:color="auto"/>
            <w:right w:val="none" w:sz="0" w:space="0" w:color="auto"/>
          </w:divBdr>
          <w:divsChild>
            <w:div w:id="1319191939">
              <w:marLeft w:val="0"/>
              <w:marRight w:val="0"/>
              <w:marTop w:val="0"/>
              <w:marBottom w:val="0"/>
              <w:divBdr>
                <w:top w:val="none" w:sz="0" w:space="0" w:color="auto"/>
                <w:left w:val="none" w:sz="0" w:space="0" w:color="auto"/>
                <w:bottom w:val="none" w:sz="0" w:space="0" w:color="auto"/>
                <w:right w:val="none" w:sz="0" w:space="0" w:color="auto"/>
              </w:divBdr>
              <w:divsChild>
                <w:div w:id="1833376155">
                  <w:marLeft w:val="0"/>
                  <w:marRight w:val="0"/>
                  <w:marTop w:val="120"/>
                  <w:marBottom w:val="0"/>
                  <w:divBdr>
                    <w:top w:val="none" w:sz="0" w:space="0" w:color="auto"/>
                    <w:left w:val="none" w:sz="0" w:space="0" w:color="auto"/>
                    <w:bottom w:val="none" w:sz="0" w:space="0" w:color="auto"/>
                    <w:right w:val="none" w:sz="0" w:space="0" w:color="auto"/>
                  </w:divBdr>
                  <w:divsChild>
                    <w:div w:id="65997460">
                      <w:marLeft w:val="150"/>
                      <w:marRight w:val="150"/>
                      <w:marTop w:val="0"/>
                      <w:marBottom w:val="0"/>
                      <w:divBdr>
                        <w:top w:val="none" w:sz="0" w:space="0" w:color="auto"/>
                        <w:left w:val="none" w:sz="0" w:space="0" w:color="auto"/>
                        <w:bottom w:val="none" w:sz="0" w:space="0" w:color="auto"/>
                        <w:right w:val="none" w:sz="0" w:space="0" w:color="auto"/>
                      </w:divBdr>
                      <w:divsChild>
                        <w:div w:id="543055812">
                          <w:marLeft w:val="0"/>
                          <w:marRight w:val="0"/>
                          <w:marTop w:val="0"/>
                          <w:marBottom w:val="0"/>
                          <w:divBdr>
                            <w:top w:val="none" w:sz="0" w:space="0" w:color="auto"/>
                            <w:left w:val="none" w:sz="0" w:space="0" w:color="auto"/>
                            <w:bottom w:val="none" w:sz="0" w:space="0" w:color="auto"/>
                            <w:right w:val="none" w:sz="0" w:space="0" w:color="auto"/>
                          </w:divBdr>
                          <w:divsChild>
                            <w:div w:id="1963149862">
                              <w:marLeft w:val="0"/>
                              <w:marRight w:val="0"/>
                              <w:marTop w:val="0"/>
                              <w:marBottom w:val="225"/>
                              <w:divBdr>
                                <w:top w:val="none" w:sz="0" w:space="0" w:color="auto"/>
                                <w:left w:val="none" w:sz="0" w:space="0" w:color="auto"/>
                                <w:bottom w:val="none" w:sz="0" w:space="0" w:color="auto"/>
                                <w:right w:val="none" w:sz="0" w:space="0" w:color="auto"/>
                              </w:divBdr>
                              <w:divsChild>
                                <w:div w:id="1051999486">
                                  <w:marLeft w:val="0"/>
                                  <w:marRight w:val="0"/>
                                  <w:marTop w:val="0"/>
                                  <w:marBottom w:val="0"/>
                                  <w:divBdr>
                                    <w:top w:val="none" w:sz="0" w:space="0" w:color="auto"/>
                                    <w:left w:val="none" w:sz="0" w:space="0" w:color="auto"/>
                                    <w:bottom w:val="none" w:sz="0" w:space="0" w:color="auto"/>
                                    <w:right w:val="none" w:sz="0" w:space="0" w:color="auto"/>
                                  </w:divBdr>
                                  <w:divsChild>
                                    <w:div w:id="1761291786">
                                      <w:marLeft w:val="0"/>
                                      <w:marRight w:val="0"/>
                                      <w:marTop w:val="0"/>
                                      <w:marBottom w:val="0"/>
                                      <w:divBdr>
                                        <w:top w:val="none" w:sz="0" w:space="0" w:color="auto"/>
                                        <w:left w:val="none" w:sz="0" w:space="0" w:color="auto"/>
                                        <w:bottom w:val="none" w:sz="0" w:space="0" w:color="auto"/>
                                        <w:right w:val="none" w:sz="0" w:space="0" w:color="auto"/>
                                      </w:divBdr>
                                      <w:divsChild>
                                        <w:div w:id="682630559">
                                          <w:marLeft w:val="0"/>
                                          <w:marRight w:val="0"/>
                                          <w:marTop w:val="0"/>
                                          <w:marBottom w:val="0"/>
                                          <w:divBdr>
                                            <w:top w:val="none" w:sz="0" w:space="0" w:color="auto"/>
                                            <w:left w:val="none" w:sz="0" w:space="0" w:color="auto"/>
                                            <w:bottom w:val="none" w:sz="0" w:space="0" w:color="auto"/>
                                            <w:right w:val="none" w:sz="0" w:space="0" w:color="auto"/>
                                          </w:divBdr>
                                          <w:divsChild>
                                            <w:div w:id="138883837">
                                              <w:marLeft w:val="0"/>
                                              <w:marRight w:val="0"/>
                                              <w:marTop w:val="0"/>
                                              <w:marBottom w:val="0"/>
                                              <w:divBdr>
                                                <w:top w:val="none" w:sz="0" w:space="0" w:color="auto"/>
                                                <w:left w:val="none" w:sz="0" w:space="0" w:color="auto"/>
                                                <w:bottom w:val="none" w:sz="0" w:space="0" w:color="auto"/>
                                                <w:right w:val="none" w:sz="0" w:space="0" w:color="auto"/>
                                              </w:divBdr>
                                              <w:divsChild>
                                                <w:div w:id="619266059">
                                                  <w:marLeft w:val="0"/>
                                                  <w:marRight w:val="0"/>
                                                  <w:marTop w:val="0"/>
                                                  <w:marBottom w:val="0"/>
                                                  <w:divBdr>
                                                    <w:top w:val="none" w:sz="0" w:space="0" w:color="auto"/>
                                                    <w:left w:val="none" w:sz="0" w:space="0" w:color="auto"/>
                                                    <w:bottom w:val="none" w:sz="0" w:space="0" w:color="auto"/>
                                                    <w:right w:val="none" w:sz="0" w:space="0" w:color="auto"/>
                                                  </w:divBdr>
                                                  <w:divsChild>
                                                    <w:div w:id="165710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997938">
                                              <w:marLeft w:val="0"/>
                                              <w:marRight w:val="0"/>
                                              <w:marTop w:val="0"/>
                                              <w:marBottom w:val="0"/>
                                              <w:divBdr>
                                                <w:top w:val="none" w:sz="0" w:space="0" w:color="auto"/>
                                                <w:left w:val="none" w:sz="0" w:space="0" w:color="auto"/>
                                                <w:bottom w:val="none" w:sz="0" w:space="0" w:color="auto"/>
                                                <w:right w:val="none" w:sz="0" w:space="0" w:color="auto"/>
                                              </w:divBdr>
                                              <w:divsChild>
                                                <w:div w:id="1808428467">
                                                  <w:marLeft w:val="0"/>
                                                  <w:marRight w:val="0"/>
                                                  <w:marTop w:val="0"/>
                                                  <w:marBottom w:val="0"/>
                                                  <w:divBdr>
                                                    <w:top w:val="none" w:sz="0" w:space="0" w:color="auto"/>
                                                    <w:left w:val="none" w:sz="0" w:space="0" w:color="auto"/>
                                                    <w:bottom w:val="none" w:sz="0" w:space="0" w:color="auto"/>
                                                    <w:right w:val="none" w:sz="0" w:space="0" w:color="auto"/>
                                                  </w:divBdr>
                                                  <w:divsChild>
                                                    <w:div w:id="46558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3080701">
      <w:bodyDiv w:val="1"/>
      <w:marLeft w:val="0"/>
      <w:marRight w:val="0"/>
      <w:marTop w:val="0"/>
      <w:marBottom w:val="0"/>
      <w:divBdr>
        <w:top w:val="none" w:sz="0" w:space="0" w:color="auto"/>
        <w:left w:val="none" w:sz="0" w:space="0" w:color="auto"/>
        <w:bottom w:val="none" w:sz="0" w:space="0" w:color="auto"/>
        <w:right w:val="none" w:sz="0" w:space="0" w:color="auto"/>
      </w:divBdr>
      <w:divsChild>
        <w:div w:id="77606898">
          <w:marLeft w:val="0"/>
          <w:marRight w:val="0"/>
          <w:marTop w:val="0"/>
          <w:marBottom w:val="150"/>
          <w:divBdr>
            <w:top w:val="none" w:sz="0" w:space="0" w:color="auto"/>
            <w:left w:val="none" w:sz="0" w:space="0" w:color="auto"/>
            <w:bottom w:val="none" w:sz="0" w:space="0" w:color="auto"/>
            <w:right w:val="none" w:sz="0" w:space="0" w:color="auto"/>
          </w:divBdr>
          <w:divsChild>
            <w:div w:id="1282760394">
              <w:marLeft w:val="0"/>
              <w:marRight w:val="0"/>
              <w:marTop w:val="0"/>
              <w:marBottom w:val="0"/>
              <w:divBdr>
                <w:top w:val="none" w:sz="0" w:space="0" w:color="auto"/>
                <w:left w:val="none" w:sz="0" w:space="0" w:color="auto"/>
                <w:bottom w:val="none" w:sz="0" w:space="0" w:color="auto"/>
                <w:right w:val="none" w:sz="0" w:space="0" w:color="auto"/>
              </w:divBdr>
              <w:divsChild>
                <w:div w:id="1085342942">
                  <w:marLeft w:val="0"/>
                  <w:marRight w:val="0"/>
                  <w:marTop w:val="0"/>
                  <w:marBottom w:val="0"/>
                  <w:divBdr>
                    <w:top w:val="none" w:sz="0" w:space="0" w:color="auto"/>
                    <w:left w:val="none" w:sz="0" w:space="0" w:color="auto"/>
                    <w:bottom w:val="none" w:sz="0" w:space="0" w:color="auto"/>
                    <w:right w:val="none" w:sz="0" w:space="0" w:color="auto"/>
                  </w:divBdr>
                  <w:divsChild>
                    <w:div w:id="1348679572">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1657227433">
      <w:bodyDiv w:val="1"/>
      <w:marLeft w:val="0"/>
      <w:marRight w:val="0"/>
      <w:marTop w:val="0"/>
      <w:marBottom w:val="0"/>
      <w:divBdr>
        <w:top w:val="none" w:sz="0" w:space="0" w:color="auto"/>
        <w:left w:val="none" w:sz="0" w:space="0" w:color="auto"/>
        <w:bottom w:val="none" w:sz="0" w:space="0" w:color="auto"/>
        <w:right w:val="none" w:sz="0" w:space="0" w:color="auto"/>
      </w:divBdr>
      <w:divsChild>
        <w:div w:id="528378777">
          <w:marLeft w:val="0"/>
          <w:marRight w:val="0"/>
          <w:marTop w:val="0"/>
          <w:marBottom w:val="0"/>
          <w:divBdr>
            <w:top w:val="none" w:sz="0" w:space="0" w:color="auto"/>
            <w:left w:val="none" w:sz="0" w:space="0" w:color="auto"/>
            <w:bottom w:val="none" w:sz="0" w:space="0" w:color="auto"/>
            <w:right w:val="none" w:sz="0" w:space="0" w:color="auto"/>
          </w:divBdr>
          <w:divsChild>
            <w:div w:id="56560708">
              <w:marLeft w:val="0"/>
              <w:marRight w:val="0"/>
              <w:marTop w:val="0"/>
              <w:marBottom w:val="0"/>
              <w:divBdr>
                <w:top w:val="none" w:sz="0" w:space="0" w:color="auto"/>
                <w:left w:val="none" w:sz="0" w:space="0" w:color="auto"/>
                <w:bottom w:val="none" w:sz="0" w:space="0" w:color="auto"/>
                <w:right w:val="none" w:sz="0" w:space="0" w:color="auto"/>
              </w:divBdr>
              <w:divsChild>
                <w:div w:id="597564021">
                  <w:marLeft w:val="0"/>
                  <w:marRight w:val="0"/>
                  <w:marTop w:val="0"/>
                  <w:marBottom w:val="0"/>
                  <w:divBdr>
                    <w:top w:val="none" w:sz="0" w:space="0" w:color="auto"/>
                    <w:left w:val="none" w:sz="0" w:space="0" w:color="auto"/>
                    <w:bottom w:val="none" w:sz="0" w:space="0" w:color="auto"/>
                    <w:right w:val="none" w:sz="0" w:space="0" w:color="auto"/>
                  </w:divBdr>
                  <w:divsChild>
                    <w:div w:id="1431244568">
                      <w:marLeft w:val="0"/>
                      <w:marRight w:val="0"/>
                      <w:marTop w:val="0"/>
                      <w:marBottom w:val="0"/>
                      <w:divBdr>
                        <w:top w:val="none" w:sz="0" w:space="0" w:color="auto"/>
                        <w:left w:val="none" w:sz="0" w:space="0" w:color="auto"/>
                        <w:bottom w:val="none" w:sz="0" w:space="0" w:color="auto"/>
                        <w:right w:val="none" w:sz="0" w:space="0" w:color="auto"/>
                      </w:divBdr>
                      <w:divsChild>
                        <w:div w:id="2000305876">
                          <w:marLeft w:val="0"/>
                          <w:marRight w:val="0"/>
                          <w:marTop w:val="0"/>
                          <w:marBottom w:val="0"/>
                          <w:divBdr>
                            <w:top w:val="none" w:sz="0" w:space="0" w:color="auto"/>
                            <w:left w:val="none" w:sz="0" w:space="0" w:color="auto"/>
                            <w:bottom w:val="none" w:sz="0" w:space="0" w:color="auto"/>
                            <w:right w:val="none" w:sz="0" w:space="0" w:color="auto"/>
                          </w:divBdr>
                          <w:divsChild>
                            <w:div w:id="299000224">
                              <w:marLeft w:val="0"/>
                              <w:marRight w:val="0"/>
                              <w:marTop w:val="0"/>
                              <w:marBottom w:val="0"/>
                              <w:divBdr>
                                <w:top w:val="none" w:sz="0" w:space="0" w:color="auto"/>
                                <w:left w:val="none" w:sz="0" w:space="0" w:color="auto"/>
                                <w:bottom w:val="none" w:sz="0" w:space="0" w:color="auto"/>
                                <w:right w:val="none" w:sz="0" w:space="0" w:color="auto"/>
                              </w:divBdr>
                            </w:div>
                            <w:div w:id="182735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9265655">
      <w:bodyDiv w:val="1"/>
      <w:marLeft w:val="0"/>
      <w:marRight w:val="0"/>
      <w:marTop w:val="0"/>
      <w:marBottom w:val="0"/>
      <w:divBdr>
        <w:top w:val="none" w:sz="0" w:space="0" w:color="auto"/>
        <w:left w:val="none" w:sz="0" w:space="0" w:color="auto"/>
        <w:bottom w:val="none" w:sz="0" w:space="0" w:color="auto"/>
        <w:right w:val="none" w:sz="0" w:space="0" w:color="auto"/>
      </w:divBdr>
      <w:divsChild>
        <w:div w:id="14692438">
          <w:marLeft w:val="0"/>
          <w:marRight w:val="0"/>
          <w:marTop w:val="0"/>
          <w:marBottom w:val="0"/>
          <w:divBdr>
            <w:top w:val="none" w:sz="0" w:space="0" w:color="auto"/>
            <w:left w:val="none" w:sz="0" w:space="0" w:color="auto"/>
            <w:bottom w:val="none" w:sz="0" w:space="0" w:color="auto"/>
            <w:right w:val="none" w:sz="0" w:space="0" w:color="auto"/>
          </w:divBdr>
          <w:divsChild>
            <w:div w:id="1721586807">
              <w:marLeft w:val="0"/>
              <w:marRight w:val="0"/>
              <w:marTop w:val="0"/>
              <w:marBottom w:val="0"/>
              <w:divBdr>
                <w:top w:val="none" w:sz="0" w:space="0" w:color="auto"/>
                <w:left w:val="none" w:sz="0" w:space="0" w:color="auto"/>
                <w:bottom w:val="none" w:sz="0" w:space="0" w:color="auto"/>
                <w:right w:val="none" w:sz="0" w:space="0" w:color="auto"/>
              </w:divBdr>
              <w:divsChild>
                <w:div w:id="679313029">
                  <w:marLeft w:val="0"/>
                  <w:marRight w:val="0"/>
                  <w:marTop w:val="0"/>
                  <w:marBottom w:val="0"/>
                  <w:divBdr>
                    <w:top w:val="none" w:sz="0" w:space="0" w:color="auto"/>
                    <w:left w:val="single" w:sz="6" w:space="0" w:color="CECDCE"/>
                    <w:bottom w:val="none" w:sz="0" w:space="0" w:color="auto"/>
                    <w:right w:val="single" w:sz="6" w:space="0" w:color="CECDCE"/>
                  </w:divBdr>
                  <w:divsChild>
                    <w:div w:id="1792820083">
                      <w:marLeft w:val="0"/>
                      <w:marRight w:val="0"/>
                      <w:marTop w:val="0"/>
                      <w:marBottom w:val="0"/>
                      <w:divBdr>
                        <w:top w:val="none" w:sz="0" w:space="0" w:color="auto"/>
                        <w:left w:val="none" w:sz="0" w:space="0" w:color="auto"/>
                        <w:bottom w:val="none" w:sz="0" w:space="0" w:color="auto"/>
                        <w:right w:val="none" w:sz="0" w:space="0" w:color="auto"/>
                      </w:divBdr>
                      <w:divsChild>
                        <w:div w:id="32875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1054090">
      <w:bodyDiv w:val="1"/>
      <w:marLeft w:val="0"/>
      <w:marRight w:val="0"/>
      <w:marTop w:val="0"/>
      <w:marBottom w:val="0"/>
      <w:divBdr>
        <w:top w:val="none" w:sz="0" w:space="0" w:color="auto"/>
        <w:left w:val="none" w:sz="0" w:space="0" w:color="auto"/>
        <w:bottom w:val="none" w:sz="0" w:space="0" w:color="auto"/>
        <w:right w:val="none" w:sz="0" w:space="0" w:color="auto"/>
      </w:divBdr>
      <w:divsChild>
        <w:div w:id="1058748529">
          <w:marLeft w:val="0"/>
          <w:marRight w:val="0"/>
          <w:marTop w:val="0"/>
          <w:marBottom w:val="150"/>
          <w:divBdr>
            <w:top w:val="none" w:sz="0" w:space="0" w:color="auto"/>
            <w:left w:val="none" w:sz="0" w:space="0" w:color="auto"/>
            <w:bottom w:val="none" w:sz="0" w:space="0" w:color="auto"/>
            <w:right w:val="none" w:sz="0" w:space="0" w:color="auto"/>
          </w:divBdr>
          <w:divsChild>
            <w:div w:id="919216218">
              <w:marLeft w:val="0"/>
              <w:marRight w:val="0"/>
              <w:marTop w:val="0"/>
              <w:marBottom w:val="0"/>
              <w:divBdr>
                <w:top w:val="none" w:sz="0" w:space="0" w:color="auto"/>
                <w:left w:val="none" w:sz="0" w:space="0" w:color="auto"/>
                <w:bottom w:val="none" w:sz="0" w:space="0" w:color="auto"/>
                <w:right w:val="none" w:sz="0" w:space="0" w:color="auto"/>
              </w:divBdr>
              <w:divsChild>
                <w:div w:id="451367579">
                  <w:marLeft w:val="0"/>
                  <w:marRight w:val="0"/>
                  <w:marTop w:val="0"/>
                  <w:marBottom w:val="0"/>
                  <w:divBdr>
                    <w:top w:val="none" w:sz="0" w:space="0" w:color="auto"/>
                    <w:left w:val="none" w:sz="0" w:space="0" w:color="auto"/>
                    <w:bottom w:val="none" w:sz="0" w:space="0" w:color="auto"/>
                    <w:right w:val="none" w:sz="0" w:space="0" w:color="auto"/>
                  </w:divBdr>
                  <w:divsChild>
                    <w:div w:id="1523086405">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1783107522">
      <w:bodyDiv w:val="1"/>
      <w:marLeft w:val="0"/>
      <w:marRight w:val="0"/>
      <w:marTop w:val="0"/>
      <w:marBottom w:val="0"/>
      <w:divBdr>
        <w:top w:val="none" w:sz="0" w:space="0" w:color="auto"/>
        <w:left w:val="none" w:sz="0" w:space="0" w:color="auto"/>
        <w:bottom w:val="none" w:sz="0" w:space="0" w:color="auto"/>
        <w:right w:val="none" w:sz="0" w:space="0" w:color="auto"/>
      </w:divBdr>
      <w:divsChild>
        <w:div w:id="1670672148">
          <w:marLeft w:val="0"/>
          <w:marRight w:val="0"/>
          <w:marTop w:val="0"/>
          <w:marBottom w:val="0"/>
          <w:divBdr>
            <w:top w:val="none" w:sz="0" w:space="0" w:color="auto"/>
            <w:left w:val="none" w:sz="0" w:space="0" w:color="auto"/>
            <w:bottom w:val="none" w:sz="0" w:space="0" w:color="auto"/>
            <w:right w:val="none" w:sz="0" w:space="0" w:color="auto"/>
          </w:divBdr>
          <w:divsChild>
            <w:div w:id="574438574">
              <w:marLeft w:val="0"/>
              <w:marRight w:val="0"/>
              <w:marTop w:val="0"/>
              <w:marBottom w:val="0"/>
              <w:divBdr>
                <w:top w:val="none" w:sz="0" w:space="0" w:color="auto"/>
                <w:left w:val="none" w:sz="0" w:space="0" w:color="auto"/>
                <w:bottom w:val="none" w:sz="0" w:space="0" w:color="auto"/>
                <w:right w:val="none" w:sz="0" w:space="0" w:color="auto"/>
              </w:divBdr>
              <w:divsChild>
                <w:div w:id="1549682520">
                  <w:marLeft w:val="0"/>
                  <w:marRight w:val="0"/>
                  <w:marTop w:val="0"/>
                  <w:marBottom w:val="0"/>
                  <w:divBdr>
                    <w:top w:val="none" w:sz="0" w:space="0" w:color="auto"/>
                    <w:left w:val="none" w:sz="0" w:space="0" w:color="auto"/>
                    <w:bottom w:val="none" w:sz="0" w:space="0" w:color="auto"/>
                    <w:right w:val="none" w:sz="0" w:space="0" w:color="auto"/>
                  </w:divBdr>
                </w:div>
              </w:divsChild>
            </w:div>
            <w:div w:id="660932242">
              <w:marLeft w:val="0"/>
              <w:marRight w:val="0"/>
              <w:marTop w:val="0"/>
              <w:marBottom w:val="0"/>
              <w:divBdr>
                <w:top w:val="none" w:sz="0" w:space="0" w:color="auto"/>
                <w:left w:val="none" w:sz="0" w:space="0" w:color="auto"/>
                <w:bottom w:val="none" w:sz="0" w:space="0" w:color="auto"/>
                <w:right w:val="none" w:sz="0" w:space="0" w:color="auto"/>
              </w:divBdr>
              <w:divsChild>
                <w:div w:id="1957055871">
                  <w:marLeft w:val="0"/>
                  <w:marRight w:val="0"/>
                  <w:marTop w:val="0"/>
                  <w:marBottom w:val="0"/>
                  <w:divBdr>
                    <w:top w:val="none" w:sz="0" w:space="0" w:color="auto"/>
                    <w:left w:val="none" w:sz="0" w:space="0" w:color="auto"/>
                    <w:bottom w:val="none" w:sz="0" w:space="0" w:color="auto"/>
                    <w:right w:val="none" w:sz="0" w:space="0" w:color="auto"/>
                  </w:divBdr>
                </w:div>
              </w:divsChild>
            </w:div>
            <w:div w:id="31379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69141">
      <w:bodyDiv w:val="1"/>
      <w:marLeft w:val="0"/>
      <w:marRight w:val="0"/>
      <w:marTop w:val="0"/>
      <w:marBottom w:val="0"/>
      <w:divBdr>
        <w:top w:val="none" w:sz="0" w:space="0" w:color="auto"/>
        <w:left w:val="none" w:sz="0" w:space="0" w:color="auto"/>
        <w:bottom w:val="none" w:sz="0" w:space="0" w:color="auto"/>
        <w:right w:val="none" w:sz="0" w:space="0" w:color="auto"/>
      </w:divBdr>
      <w:divsChild>
        <w:div w:id="1847743400">
          <w:marLeft w:val="0"/>
          <w:marRight w:val="0"/>
          <w:marTop w:val="0"/>
          <w:marBottom w:val="0"/>
          <w:divBdr>
            <w:top w:val="none" w:sz="0" w:space="0" w:color="auto"/>
            <w:left w:val="none" w:sz="0" w:space="0" w:color="auto"/>
            <w:bottom w:val="none" w:sz="0" w:space="0" w:color="auto"/>
            <w:right w:val="none" w:sz="0" w:space="0" w:color="auto"/>
          </w:divBdr>
          <w:divsChild>
            <w:div w:id="26493989">
              <w:marLeft w:val="0"/>
              <w:marRight w:val="0"/>
              <w:marTop w:val="0"/>
              <w:marBottom w:val="0"/>
              <w:divBdr>
                <w:top w:val="none" w:sz="0" w:space="0" w:color="auto"/>
                <w:left w:val="none" w:sz="0" w:space="0" w:color="auto"/>
                <w:bottom w:val="none" w:sz="0" w:space="0" w:color="auto"/>
                <w:right w:val="none" w:sz="0" w:space="0" w:color="auto"/>
              </w:divBdr>
              <w:divsChild>
                <w:div w:id="126048316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73054862">
      <w:marLeft w:val="0"/>
      <w:marRight w:val="0"/>
      <w:marTop w:val="150"/>
      <w:marBottom w:val="0"/>
      <w:divBdr>
        <w:top w:val="none" w:sz="0" w:space="0" w:color="auto"/>
        <w:left w:val="none" w:sz="0" w:space="0" w:color="auto"/>
        <w:bottom w:val="none" w:sz="0" w:space="0" w:color="auto"/>
        <w:right w:val="none" w:sz="0" w:space="0" w:color="auto"/>
      </w:divBdr>
    </w:div>
    <w:div w:id="2003511512">
      <w:bodyDiv w:val="1"/>
      <w:marLeft w:val="0"/>
      <w:marRight w:val="0"/>
      <w:marTop w:val="0"/>
      <w:marBottom w:val="0"/>
      <w:divBdr>
        <w:top w:val="none" w:sz="0" w:space="0" w:color="auto"/>
        <w:left w:val="none" w:sz="0" w:space="0" w:color="auto"/>
        <w:bottom w:val="none" w:sz="0" w:space="0" w:color="auto"/>
        <w:right w:val="none" w:sz="0" w:space="0" w:color="auto"/>
      </w:divBdr>
      <w:divsChild>
        <w:div w:id="1205412366">
          <w:marLeft w:val="0"/>
          <w:marRight w:val="0"/>
          <w:marTop w:val="0"/>
          <w:marBottom w:val="0"/>
          <w:divBdr>
            <w:top w:val="none" w:sz="0" w:space="0" w:color="auto"/>
            <w:left w:val="none" w:sz="0" w:space="0" w:color="auto"/>
            <w:bottom w:val="none" w:sz="0" w:space="0" w:color="auto"/>
            <w:right w:val="none" w:sz="0" w:space="0" w:color="auto"/>
          </w:divBdr>
          <w:divsChild>
            <w:div w:id="238760135">
              <w:marLeft w:val="0"/>
              <w:marRight w:val="0"/>
              <w:marTop w:val="0"/>
              <w:marBottom w:val="0"/>
              <w:divBdr>
                <w:top w:val="none" w:sz="0" w:space="0" w:color="auto"/>
                <w:left w:val="none" w:sz="0" w:space="0" w:color="auto"/>
                <w:bottom w:val="none" w:sz="0" w:space="0" w:color="auto"/>
                <w:right w:val="none" w:sz="0" w:space="0" w:color="auto"/>
              </w:divBdr>
              <w:divsChild>
                <w:div w:id="900100251">
                  <w:marLeft w:val="0"/>
                  <w:marRight w:val="0"/>
                  <w:marTop w:val="0"/>
                  <w:marBottom w:val="0"/>
                  <w:divBdr>
                    <w:top w:val="none" w:sz="0" w:space="0" w:color="auto"/>
                    <w:left w:val="single" w:sz="6" w:space="0" w:color="CECDCE"/>
                    <w:bottom w:val="none" w:sz="0" w:space="0" w:color="auto"/>
                    <w:right w:val="single" w:sz="6" w:space="0" w:color="CECDCE"/>
                  </w:divBdr>
                  <w:divsChild>
                    <w:div w:id="950164081">
                      <w:marLeft w:val="0"/>
                      <w:marRight w:val="0"/>
                      <w:marTop w:val="0"/>
                      <w:marBottom w:val="0"/>
                      <w:divBdr>
                        <w:top w:val="none" w:sz="0" w:space="0" w:color="auto"/>
                        <w:left w:val="none" w:sz="0" w:space="0" w:color="auto"/>
                        <w:bottom w:val="none" w:sz="0" w:space="0" w:color="auto"/>
                        <w:right w:val="none" w:sz="0" w:space="0" w:color="auto"/>
                      </w:divBdr>
                      <w:divsChild>
                        <w:div w:id="16046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hyperlink" Target="http://www.yueco.rs/vest/dru-tvo/britanske-diplomate-biciklima-donele-donaciju-kolevci" TargetMode="External"/><Relationship Id="rId7" Type="http://schemas.openxmlformats.org/officeDocument/2006/relationships/endnotes" Target="endnotes.xml"/><Relationship Id="rId12" Type="http://schemas.openxmlformats.org/officeDocument/2006/relationships/hyperlink" Target="http://www.yueco.rs/vest/dru-tvo/predavanje-dr-feelgooda-u-srednjoj-medicinskoj-koli" TargetMode="External"/><Relationship Id="rId17" Type="http://schemas.openxmlformats.org/officeDocument/2006/relationships/hyperlink" Target="http://www.yueco.rs/vest/dru-tvo/oprez-izaberi-ivot-0" TargetMode="External"/><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hyperlink" Target="mailto:mario90ns@gmail.com" TargetMode="External"/><Relationship Id="rId20" Type="http://schemas.openxmlformats.org/officeDocument/2006/relationships/hyperlink" Target="http://www.mala-matura.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novosti.rs/upload/images/2013/05/28n/Marijana-i-Marko1.jpg" TargetMode="External"/><Relationship Id="rId28" Type="http://schemas.openxmlformats.org/officeDocument/2006/relationships/image" Target="media/image11.png"/><Relationship Id="rId10" Type="http://schemas.openxmlformats.org/officeDocument/2006/relationships/hyperlink" Target="http://www.dnevnik.rs/sites/default/files/osnovnim.jpg" TargetMode="External"/><Relationship Id="rId19" Type="http://schemas.openxmlformats.org/officeDocument/2006/relationships/hyperlink" Target="http://www.matura.biz-zr.co.rs"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8.jpeg"/><Relationship Id="rId27" Type="http://schemas.openxmlformats.org/officeDocument/2006/relationships/hyperlink" Target="http://www.nsjs.org.r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C90CE-F484-4837-948A-9D94F776E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5585</Words>
  <Characters>31840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2013-05-29T08:20:00Z</dcterms:created>
  <dcterms:modified xsi:type="dcterms:W3CDTF">2013-05-29T08:20:00Z</dcterms:modified>
</cp:coreProperties>
</file>